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4BC7F" w14:textId="77777777" w:rsidR="00B4077E" w:rsidRPr="009030DE" w:rsidRDefault="00A13462" w:rsidP="009030DE">
      <w:pPr>
        <w:spacing w:after="167" w:line="259" w:lineRule="auto"/>
        <w:ind w:left="0" w:firstLine="0"/>
        <w:jc w:val="center"/>
        <w:rPr>
          <w:b/>
          <w:bCs/>
        </w:rPr>
      </w:pPr>
      <w:r w:rsidRPr="009030DE">
        <w:rPr>
          <w:b/>
          <w:bCs/>
          <w:sz w:val="32"/>
        </w:rPr>
        <w:t>Individual Service Fund User Survey - May 2022</w:t>
      </w:r>
    </w:p>
    <w:p w14:paraId="2B1051B8" w14:textId="77777777" w:rsidR="00B4077E" w:rsidRDefault="00A13462" w:rsidP="009030DE">
      <w:pPr>
        <w:spacing w:after="288" w:line="238" w:lineRule="auto"/>
        <w:ind w:left="-5" w:right="1693"/>
      </w:pPr>
      <w:r>
        <w:rPr>
          <w:sz w:val="24"/>
        </w:rPr>
        <w:t>Th</w:t>
      </w:r>
      <w:r w:rsidR="009030DE">
        <w:rPr>
          <w:sz w:val="24"/>
        </w:rPr>
        <w:t xml:space="preserve">e following provides top line summary of results from the survey based on 11 respondents as at 30 June 2022. </w:t>
      </w:r>
    </w:p>
    <w:p w14:paraId="2C1BC3CE" w14:textId="77777777" w:rsidR="00B4077E" w:rsidRDefault="00A13462">
      <w:pPr>
        <w:spacing w:after="438" w:line="249" w:lineRule="auto"/>
        <w:ind w:left="-5" w:right="4872"/>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516215EC" wp14:editId="3AEFE5E9">
                <wp:simplePos x="0" y="0"/>
                <wp:positionH relativeFrom="margin">
                  <wp:align>center</wp:align>
                </wp:positionH>
                <wp:positionV relativeFrom="paragraph">
                  <wp:posOffset>562435</wp:posOffset>
                </wp:positionV>
                <wp:extent cx="1911644" cy="1532776"/>
                <wp:effectExtent l="0" t="0" r="0" b="0"/>
                <wp:wrapSquare wrapText="bothSides"/>
                <wp:docPr id="4111" name="Group 4111"/>
                <wp:cNvGraphicFramePr/>
                <a:graphic xmlns:a="http://schemas.openxmlformats.org/drawingml/2006/main">
                  <a:graphicData uri="http://schemas.microsoft.com/office/word/2010/wordprocessingGroup">
                    <wpg:wgp>
                      <wpg:cNvGrpSpPr/>
                      <wpg:grpSpPr>
                        <a:xfrm>
                          <a:off x="0" y="0"/>
                          <a:ext cx="1911644" cy="1532776"/>
                          <a:chOff x="0" y="0"/>
                          <a:chExt cx="1911644" cy="1532776"/>
                        </a:xfrm>
                      </wpg:grpSpPr>
                      <wps:wsp>
                        <wps:cNvPr id="5485" name="Shape 5485"/>
                        <wps:cNvSpPr/>
                        <wps:spPr>
                          <a:xfrm>
                            <a:off x="23266" y="959942"/>
                            <a:ext cx="326136" cy="240805"/>
                          </a:xfrm>
                          <a:custGeom>
                            <a:avLst/>
                            <a:gdLst/>
                            <a:ahLst/>
                            <a:cxnLst/>
                            <a:rect l="0" t="0" r="0" b="0"/>
                            <a:pathLst>
                              <a:path w="326136" h="240805">
                                <a:moveTo>
                                  <a:pt x="0" y="0"/>
                                </a:moveTo>
                                <a:lnTo>
                                  <a:pt x="326136" y="0"/>
                                </a:lnTo>
                                <a:lnTo>
                                  <a:pt x="326136" y="240805"/>
                                </a:lnTo>
                                <a:lnTo>
                                  <a:pt x="0" y="240805"/>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5486" name="Shape 5486"/>
                        <wps:cNvSpPr/>
                        <wps:spPr>
                          <a:xfrm>
                            <a:off x="23266" y="652069"/>
                            <a:ext cx="1286230" cy="240792"/>
                          </a:xfrm>
                          <a:custGeom>
                            <a:avLst/>
                            <a:gdLst/>
                            <a:ahLst/>
                            <a:cxnLst/>
                            <a:rect l="0" t="0" r="0" b="0"/>
                            <a:pathLst>
                              <a:path w="1286230" h="240792">
                                <a:moveTo>
                                  <a:pt x="0" y="0"/>
                                </a:moveTo>
                                <a:lnTo>
                                  <a:pt x="1286230" y="0"/>
                                </a:lnTo>
                                <a:lnTo>
                                  <a:pt x="1286230" y="240792"/>
                                </a:lnTo>
                                <a:lnTo>
                                  <a:pt x="0" y="240792"/>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5487" name="Shape 5487"/>
                        <wps:cNvSpPr/>
                        <wps:spPr>
                          <a:xfrm>
                            <a:off x="23266" y="341161"/>
                            <a:ext cx="1603235" cy="240805"/>
                          </a:xfrm>
                          <a:custGeom>
                            <a:avLst/>
                            <a:gdLst/>
                            <a:ahLst/>
                            <a:cxnLst/>
                            <a:rect l="0" t="0" r="0" b="0"/>
                            <a:pathLst>
                              <a:path w="1603235" h="240805">
                                <a:moveTo>
                                  <a:pt x="0" y="0"/>
                                </a:moveTo>
                                <a:lnTo>
                                  <a:pt x="1603235" y="0"/>
                                </a:lnTo>
                                <a:lnTo>
                                  <a:pt x="1603235" y="240805"/>
                                </a:lnTo>
                                <a:lnTo>
                                  <a:pt x="0" y="240805"/>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5488" name="Shape 5488"/>
                        <wps:cNvSpPr/>
                        <wps:spPr>
                          <a:xfrm>
                            <a:off x="23266" y="30315"/>
                            <a:ext cx="326136" cy="249924"/>
                          </a:xfrm>
                          <a:custGeom>
                            <a:avLst/>
                            <a:gdLst/>
                            <a:ahLst/>
                            <a:cxnLst/>
                            <a:rect l="0" t="0" r="0" b="0"/>
                            <a:pathLst>
                              <a:path w="326136" h="249924">
                                <a:moveTo>
                                  <a:pt x="0" y="0"/>
                                </a:moveTo>
                                <a:lnTo>
                                  <a:pt x="326136" y="0"/>
                                </a:lnTo>
                                <a:lnTo>
                                  <a:pt x="326136" y="249924"/>
                                </a:lnTo>
                                <a:lnTo>
                                  <a:pt x="0" y="249924"/>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5489" name="Shape 5489"/>
                        <wps:cNvSpPr/>
                        <wps:spPr>
                          <a:xfrm>
                            <a:off x="0" y="0"/>
                            <a:ext cx="37757" cy="1532776"/>
                          </a:xfrm>
                          <a:custGeom>
                            <a:avLst/>
                            <a:gdLst/>
                            <a:ahLst/>
                            <a:cxnLst/>
                            <a:rect l="0" t="0" r="0" b="0"/>
                            <a:pathLst>
                              <a:path w="37757" h="1532776">
                                <a:moveTo>
                                  <a:pt x="0" y="0"/>
                                </a:moveTo>
                                <a:lnTo>
                                  <a:pt x="37757" y="0"/>
                                </a:lnTo>
                                <a:lnTo>
                                  <a:pt x="37757" y="1532776"/>
                                </a:lnTo>
                                <a:lnTo>
                                  <a:pt x="0" y="1532776"/>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wps:cNvPr id="4074" name="Rectangle 4074"/>
                        <wps:cNvSpPr/>
                        <wps:spPr>
                          <a:xfrm>
                            <a:off x="364602" y="1020859"/>
                            <a:ext cx="100475" cy="167206"/>
                          </a:xfrm>
                          <a:prstGeom prst="rect">
                            <a:avLst/>
                          </a:prstGeom>
                          <a:ln>
                            <a:noFill/>
                          </a:ln>
                        </wps:spPr>
                        <wps:txbx>
                          <w:txbxContent>
                            <w:p w14:paraId="0E18C847" w14:textId="77777777" w:rsidR="00B4077E" w:rsidRDefault="00A13462">
                              <w:pPr>
                                <w:spacing w:after="160" w:line="259" w:lineRule="auto"/>
                                <w:ind w:left="0" w:firstLine="0"/>
                              </w:pPr>
                              <w:r>
                                <w:rPr>
                                  <w:color w:val="595959"/>
                                  <w:sz w:val="21"/>
                                </w:rPr>
                                <w:t>9</w:t>
                              </w:r>
                            </w:p>
                          </w:txbxContent>
                        </wps:txbx>
                        <wps:bodyPr horzOverflow="overflow" vert="horz" lIns="0" tIns="0" rIns="0" bIns="0" rtlCol="0"/>
                      </wps:wsp>
                      <wps:wsp>
                        <wps:cNvPr id="4075" name="Rectangle 4075"/>
                        <wps:cNvSpPr/>
                        <wps:spPr>
                          <a:xfrm>
                            <a:off x="437973" y="1020859"/>
                            <a:ext cx="160652" cy="167206"/>
                          </a:xfrm>
                          <a:prstGeom prst="rect">
                            <a:avLst/>
                          </a:prstGeom>
                          <a:ln>
                            <a:noFill/>
                          </a:ln>
                        </wps:spPr>
                        <wps:txbx>
                          <w:txbxContent>
                            <w:p w14:paraId="7DC9D50C" w14:textId="77777777" w:rsidR="00B4077E" w:rsidRDefault="00A13462">
                              <w:pPr>
                                <w:spacing w:after="160" w:line="259" w:lineRule="auto"/>
                                <w:ind w:left="0" w:firstLine="0"/>
                              </w:pPr>
                              <w:r>
                                <w:rPr>
                                  <w:color w:val="595959"/>
                                  <w:sz w:val="21"/>
                                </w:rPr>
                                <w:t>%</w:t>
                              </w:r>
                            </w:p>
                          </w:txbxContent>
                        </wps:txbx>
                        <wps:bodyPr horzOverflow="overflow" vert="horz" lIns="0" tIns="0" rIns="0" bIns="0" rtlCol="0"/>
                      </wps:wsp>
                      <wps:wsp>
                        <wps:cNvPr id="4070" name="Rectangle 4070"/>
                        <wps:cNvSpPr/>
                        <wps:spPr>
                          <a:xfrm>
                            <a:off x="1321697" y="712997"/>
                            <a:ext cx="201673" cy="167206"/>
                          </a:xfrm>
                          <a:prstGeom prst="rect">
                            <a:avLst/>
                          </a:prstGeom>
                          <a:ln>
                            <a:noFill/>
                          </a:ln>
                        </wps:spPr>
                        <wps:txbx>
                          <w:txbxContent>
                            <w:p w14:paraId="50EB916C" w14:textId="77777777" w:rsidR="00B4077E" w:rsidRDefault="00A13462">
                              <w:pPr>
                                <w:spacing w:after="160" w:line="259" w:lineRule="auto"/>
                                <w:ind w:left="0" w:firstLine="0"/>
                              </w:pPr>
                              <w:r>
                                <w:rPr>
                                  <w:color w:val="595959"/>
                                  <w:sz w:val="21"/>
                                </w:rPr>
                                <w:t>36</w:t>
                              </w:r>
                            </w:p>
                          </w:txbxContent>
                        </wps:txbx>
                        <wps:bodyPr horzOverflow="overflow" vert="horz" lIns="0" tIns="0" rIns="0" bIns="0" rtlCol="0"/>
                      </wps:wsp>
                      <wps:wsp>
                        <wps:cNvPr id="4072" name="Rectangle 4072"/>
                        <wps:cNvSpPr/>
                        <wps:spPr>
                          <a:xfrm>
                            <a:off x="1473874" y="712997"/>
                            <a:ext cx="160652" cy="167206"/>
                          </a:xfrm>
                          <a:prstGeom prst="rect">
                            <a:avLst/>
                          </a:prstGeom>
                          <a:ln>
                            <a:noFill/>
                          </a:ln>
                        </wps:spPr>
                        <wps:txbx>
                          <w:txbxContent>
                            <w:p w14:paraId="68638C82" w14:textId="77777777" w:rsidR="00B4077E" w:rsidRDefault="00A13462">
                              <w:pPr>
                                <w:spacing w:after="160" w:line="259" w:lineRule="auto"/>
                                <w:ind w:left="0" w:firstLine="0"/>
                              </w:pPr>
                              <w:r>
                                <w:rPr>
                                  <w:color w:val="595959"/>
                                  <w:sz w:val="21"/>
                                </w:rPr>
                                <w:t>%</w:t>
                              </w:r>
                            </w:p>
                          </w:txbxContent>
                        </wps:txbx>
                        <wps:bodyPr horzOverflow="overflow" vert="horz" lIns="0" tIns="0" rIns="0" bIns="0" rtlCol="0"/>
                      </wps:wsp>
                      <wps:wsp>
                        <wps:cNvPr id="4066" name="Rectangle 4066"/>
                        <wps:cNvSpPr/>
                        <wps:spPr>
                          <a:xfrm>
                            <a:off x="364602" y="100340"/>
                            <a:ext cx="100475" cy="167206"/>
                          </a:xfrm>
                          <a:prstGeom prst="rect">
                            <a:avLst/>
                          </a:prstGeom>
                          <a:ln>
                            <a:noFill/>
                          </a:ln>
                        </wps:spPr>
                        <wps:txbx>
                          <w:txbxContent>
                            <w:p w14:paraId="2ED97DD8" w14:textId="77777777" w:rsidR="00B4077E" w:rsidRDefault="00A13462">
                              <w:pPr>
                                <w:spacing w:after="160" w:line="259" w:lineRule="auto"/>
                                <w:ind w:left="0" w:firstLine="0"/>
                              </w:pPr>
                              <w:r>
                                <w:rPr>
                                  <w:color w:val="595959"/>
                                  <w:sz w:val="21"/>
                                </w:rPr>
                                <w:t>9</w:t>
                              </w:r>
                            </w:p>
                          </w:txbxContent>
                        </wps:txbx>
                        <wps:bodyPr horzOverflow="overflow" vert="horz" lIns="0" tIns="0" rIns="0" bIns="0" rtlCol="0"/>
                      </wps:wsp>
                      <wps:wsp>
                        <wps:cNvPr id="4067" name="Rectangle 4067"/>
                        <wps:cNvSpPr/>
                        <wps:spPr>
                          <a:xfrm>
                            <a:off x="437973" y="100340"/>
                            <a:ext cx="160652" cy="167206"/>
                          </a:xfrm>
                          <a:prstGeom prst="rect">
                            <a:avLst/>
                          </a:prstGeom>
                          <a:ln>
                            <a:noFill/>
                          </a:ln>
                        </wps:spPr>
                        <wps:txbx>
                          <w:txbxContent>
                            <w:p w14:paraId="4B9D7F7F" w14:textId="77777777" w:rsidR="00B4077E" w:rsidRDefault="00A13462">
                              <w:pPr>
                                <w:spacing w:after="160" w:line="259" w:lineRule="auto"/>
                                <w:ind w:left="0" w:firstLine="0"/>
                              </w:pPr>
                              <w:r>
                                <w:rPr>
                                  <w:color w:val="595959"/>
                                  <w:sz w:val="21"/>
                                </w:rPr>
                                <w:t>%</w:t>
                              </w:r>
                            </w:p>
                          </w:txbxContent>
                        </wps:txbx>
                        <wps:bodyPr horzOverflow="overflow" vert="horz" lIns="0" tIns="0" rIns="0" bIns="0" rtlCol="0"/>
                      </wps:wsp>
                      <wps:wsp>
                        <wps:cNvPr id="4068" name="Rectangle 4068"/>
                        <wps:cNvSpPr/>
                        <wps:spPr>
                          <a:xfrm>
                            <a:off x="1638676" y="402086"/>
                            <a:ext cx="201673" cy="167206"/>
                          </a:xfrm>
                          <a:prstGeom prst="rect">
                            <a:avLst/>
                          </a:prstGeom>
                          <a:ln>
                            <a:noFill/>
                          </a:ln>
                        </wps:spPr>
                        <wps:txbx>
                          <w:txbxContent>
                            <w:p w14:paraId="15CCD130" w14:textId="77777777" w:rsidR="00B4077E" w:rsidRDefault="00A13462">
                              <w:pPr>
                                <w:spacing w:after="160" w:line="259" w:lineRule="auto"/>
                                <w:ind w:left="0" w:firstLine="0"/>
                              </w:pPr>
                              <w:r>
                                <w:rPr>
                                  <w:color w:val="595959"/>
                                  <w:sz w:val="21"/>
                                </w:rPr>
                                <w:t>46</w:t>
                              </w:r>
                            </w:p>
                          </w:txbxContent>
                        </wps:txbx>
                        <wps:bodyPr horzOverflow="overflow" vert="horz" lIns="0" tIns="0" rIns="0" bIns="0" rtlCol="0"/>
                      </wps:wsp>
                      <wps:wsp>
                        <wps:cNvPr id="4069" name="Rectangle 4069"/>
                        <wps:cNvSpPr/>
                        <wps:spPr>
                          <a:xfrm>
                            <a:off x="1790853" y="402086"/>
                            <a:ext cx="160652" cy="167206"/>
                          </a:xfrm>
                          <a:prstGeom prst="rect">
                            <a:avLst/>
                          </a:prstGeom>
                          <a:ln>
                            <a:noFill/>
                          </a:ln>
                        </wps:spPr>
                        <wps:txbx>
                          <w:txbxContent>
                            <w:p w14:paraId="296743C9" w14:textId="77777777" w:rsidR="00B4077E" w:rsidRDefault="00A13462">
                              <w:pPr>
                                <w:spacing w:after="160" w:line="259" w:lineRule="auto"/>
                                <w:ind w:left="0" w:firstLine="0"/>
                              </w:pPr>
                              <w:r>
                                <w:rPr>
                                  <w:color w:val="595959"/>
                                  <w:sz w:val="21"/>
                                </w:rPr>
                                <w:t>%</w:t>
                              </w:r>
                            </w:p>
                          </w:txbxContent>
                        </wps:txbx>
                        <wps:bodyPr horzOverflow="overflow" vert="horz" lIns="0" tIns="0" rIns="0" bIns="0" rtlCol="0"/>
                      </wps:wsp>
                    </wpg:wgp>
                  </a:graphicData>
                </a:graphic>
              </wp:anchor>
            </w:drawing>
          </mc:Choice>
          <mc:Fallback>
            <w:pict>
              <v:group id="Group 4111" o:spid="_x0000_s1025" style="width:150.5pt;height:120.7pt;margin-top:44.3pt;margin-left:0;mso-position-horizontal:center;mso-position-horizontal-relative:margin;position:absolute;z-index:251659264" coordsize="19116,15327">
                <v:shape id="Shape 5485" o:spid="_x0000_s1026" style="width:3262;height:2408;left:232;mso-wrap-style:square;position:absolute;top:9599;visibility:visible;v-text-anchor:top" coordsize="326136,240805" path="m,l326136,l326136,240805l,240805,,e" fillcolor="#058ad1" stroked="f">
                  <v:stroke joinstyle="miter"/>
                  <v:path arrowok="t" textboxrect="0,0,326136,240805"/>
                </v:shape>
                <v:shape id="Shape 5486" o:spid="_x0000_s1027" style="width:12862;height:2408;left:232;mso-wrap-style:square;position:absolute;top:6520;visibility:visible;v-text-anchor:top" coordsize="1286230,240792" path="m,l1286230,l1286230,240792l,240792,,e" fillcolor="#058ad1" stroked="f">
                  <v:stroke joinstyle="miter"/>
                  <v:path arrowok="t" textboxrect="0,0,1286230,240792"/>
                </v:shape>
                <v:shape id="Shape 5487" o:spid="_x0000_s1028" style="width:16033;height:2408;left:232;mso-wrap-style:square;position:absolute;top:3411;visibility:visible;v-text-anchor:top" coordsize="1603235,240805" path="m,l1603235,l1603235,240805l,240805,,e" fillcolor="#058ad1" stroked="f">
                  <v:stroke joinstyle="miter"/>
                  <v:path arrowok="t" textboxrect="0,0,1603235,240805"/>
                </v:shape>
                <v:shape id="Shape 5488" o:spid="_x0000_s1029" style="width:3262;height:2499;left:232;mso-wrap-style:square;position:absolute;top:303;visibility:visible;v-text-anchor:top" coordsize="326136,249924" path="m,l326136,l326136,249924l,249924,,e" fillcolor="#058ad1" stroked="f">
                  <v:stroke joinstyle="miter"/>
                  <v:path arrowok="t" textboxrect="0,0,326136,249924"/>
                </v:shape>
                <v:shape id="Shape 5489" o:spid="_x0000_s1030" style="width:377;height:15327;mso-wrap-style:square;position:absolute;visibility:visible;v-text-anchor:top" coordsize="37757,1532776" path="m,l37757,l37757,1532776l,1532776,,e" stroked="f">
                  <v:stroke joinstyle="miter"/>
                  <v:path arrowok="t" textboxrect="0,0,37757,1532776"/>
                </v:shape>
                <v:rect id="Rectangle 4074" o:spid="_x0000_s1031" style="width:1004;height:1672;left:3646;mso-wrap-style:square;position:absolute;top:10208;visibility:visible;v-text-anchor:top" filled="f" stroked="f">
                  <v:textbox inset="0,0,0,0">
                    <w:txbxContent>
                      <w:p w:rsidR="00B4077E" w14:paraId="1819A638" w14:textId="77777777">
                        <w:pPr>
                          <w:spacing w:after="160" w:line="259" w:lineRule="auto"/>
                          <w:ind w:left="0" w:firstLine="0"/>
                        </w:pPr>
                        <w:r>
                          <w:rPr>
                            <w:color w:val="595959"/>
                            <w:sz w:val="21"/>
                          </w:rPr>
                          <w:t>9</w:t>
                        </w:r>
                      </w:p>
                    </w:txbxContent>
                  </v:textbox>
                </v:rect>
                <v:rect id="Rectangle 4075" o:spid="_x0000_s1032" style="width:1607;height:1672;left:4379;mso-wrap-style:square;position:absolute;top:10208;visibility:visible;v-text-anchor:top" filled="f" stroked="f">
                  <v:textbox inset="0,0,0,0">
                    <w:txbxContent>
                      <w:p w:rsidR="00B4077E" w14:paraId="4CA87027" w14:textId="77777777">
                        <w:pPr>
                          <w:spacing w:after="160" w:line="259" w:lineRule="auto"/>
                          <w:ind w:left="0" w:firstLine="0"/>
                        </w:pPr>
                        <w:r>
                          <w:rPr>
                            <w:color w:val="595959"/>
                            <w:sz w:val="21"/>
                          </w:rPr>
                          <w:t>%</w:t>
                        </w:r>
                      </w:p>
                    </w:txbxContent>
                  </v:textbox>
                </v:rect>
                <v:rect id="Rectangle 4070" o:spid="_x0000_s1033" style="width:2017;height:1673;left:13216;mso-wrap-style:square;position:absolute;top:7129;visibility:visible;v-text-anchor:top" filled="f" stroked="f">
                  <v:textbox inset="0,0,0,0">
                    <w:txbxContent>
                      <w:p w:rsidR="00B4077E" w14:paraId="54AEFBD1" w14:textId="77777777">
                        <w:pPr>
                          <w:spacing w:after="160" w:line="259" w:lineRule="auto"/>
                          <w:ind w:left="0" w:firstLine="0"/>
                        </w:pPr>
                        <w:r>
                          <w:rPr>
                            <w:color w:val="595959"/>
                            <w:sz w:val="21"/>
                          </w:rPr>
                          <w:t>36</w:t>
                        </w:r>
                      </w:p>
                    </w:txbxContent>
                  </v:textbox>
                </v:rect>
                <v:rect id="Rectangle 4072" o:spid="_x0000_s1034" style="width:1607;height:1673;left:14738;mso-wrap-style:square;position:absolute;top:7129;visibility:visible;v-text-anchor:top" filled="f" stroked="f">
                  <v:textbox inset="0,0,0,0">
                    <w:txbxContent>
                      <w:p w:rsidR="00B4077E" w14:paraId="7BB9D251" w14:textId="77777777">
                        <w:pPr>
                          <w:spacing w:after="160" w:line="259" w:lineRule="auto"/>
                          <w:ind w:left="0" w:firstLine="0"/>
                        </w:pPr>
                        <w:r>
                          <w:rPr>
                            <w:color w:val="595959"/>
                            <w:sz w:val="21"/>
                          </w:rPr>
                          <w:t>%</w:t>
                        </w:r>
                      </w:p>
                    </w:txbxContent>
                  </v:textbox>
                </v:rect>
                <v:rect id="Rectangle 4066" o:spid="_x0000_s1035" style="width:1004;height:1672;left:3646;mso-wrap-style:square;position:absolute;top:1003;visibility:visible;v-text-anchor:top" filled="f" stroked="f">
                  <v:textbox inset="0,0,0,0">
                    <w:txbxContent>
                      <w:p w:rsidR="00B4077E" w14:paraId="32C73B75" w14:textId="77777777">
                        <w:pPr>
                          <w:spacing w:after="160" w:line="259" w:lineRule="auto"/>
                          <w:ind w:left="0" w:firstLine="0"/>
                        </w:pPr>
                        <w:r>
                          <w:rPr>
                            <w:color w:val="595959"/>
                            <w:sz w:val="21"/>
                          </w:rPr>
                          <w:t>9</w:t>
                        </w:r>
                      </w:p>
                    </w:txbxContent>
                  </v:textbox>
                </v:rect>
                <v:rect id="Rectangle 4067" o:spid="_x0000_s1036" style="width:1607;height:1672;left:4379;mso-wrap-style:square;position:absolute;top:1003;visibility:visible;v-text-anchor:top" filled="f" stroked="f">
                  <v:textbox inset="0,0,0,0">
                    <w:txbxContent>
                      <w:p w:rsidR="00B4077E" w14:paraId="720ACA5F" w14:textId="77777777">
                        <w:pPr>
                          <w:spacing w:after="160" w:line="259" w:lineRule="auto"/>
                          <w:ind w:left="0" w:firstLine="0"/>
                        </w:pPr>
                        <w:r>
                          <w:rPr>
                            <w:color w:val="595959"/>
                            <w:sz w:val="21"/>
                          </w:rPr>
                          <w:t>%</w:t>
                        </w:r>
                      </w:p>
                    </w:txbxContent>
                  </v:textbox>
                </v:rect>
                <v:rect id="Rectangle 4068" o:spid="_x0000_s1037" style="width:2017;height:1672;left:16386;mso-wrap-style:square;position:absolute;top:4020;visibility:visible;v-text-anchor:top" filled="f" stroked="f">
                  <v:textbox inset="0,0,0,0">
                    <w:txbxContent>
                      <w:p w:rsidR="00B4077E" w14:paraId="335C6929" w14:textId="77777777">
                        <w:pPr>
                          <w:spacing w:after="160" w:line="259" w:lineRule="auto"/>
                          <w:ind w:left="0" w:firstLine="0"/>
                        </w:pPr>
                        <w:r>
                          <w:rPr>
                            <w:color w:val="595959"/>
                            <w:sz w:val="21"/>
                          </w:rPr>
                          <w:t>46</w:t>
                        </w:r>
                      </w:p>
                    </w:txbxContent>
                  </v:textbox>
                </v:rect>
                <v:rect id="Rectangle 4069" o:spid="_x0000_s1038" style="width:1607;height:1672;left:17908;mso-wrap-style:square;position:absolute;top:4020;visibility:visible;v-text-anchor:top" filled="f" stroked="f">
                  <v:textbox inset="0,0,0,0">
                    <w:txbxContent>
                      <w:p w:rsidR="00B4077E" w14:paraId="26A5D72B" w14:textId="77777777">
                        <w:pPr>
                          <w:spacing w:after="160" w:line="259" w:lineRule="auto"/>
                          <w:ind w:left="0" w:firstLine="0"/>
                        </w:pPr>
                        <w:r>
                          <w:rPr>
                            <w:color w:val="595959"/>
                            <w:sz w:val="21"/>
                          </w:rPr>
                          <w:t>%</w:t>
                        </w:r>
                      </w:p>
                    </w:txbxContent>
                  </v:textbox>
                </v:rect>
                <w10:wrap type="square"/>
              </v:group>
            </w:pict>
          </mc:Fallback>
        </mc:AlternateContent>
      </w:r>
      <w:r w:rsidR="00FA5BA2" w:rsidRPr="009030DE">
        <w:rPr>
          <w:b/>
          <w:bCs/>
          <w:color w:val="000000"/>
          <w:sz w:val="24"/>
        </w:rPr>
        <w:t>The policy is clear and easy to understand</w:t>
      </w:r>
      <w:r w:rsidR="00FA5BA2">
        <w:rPr>
          <w:color w:val="000000"/>
          <w:sz w:val="24"/>
        </w:rPr>
        <w:t xml:space="preserve"> </w:t>
      </w:r>
      <w:r w:rsidR="00FA5BA2" w:rsidRPr="009030DE">
        <w:rPr>
          <w:bCs/>
          <w:i/>
          <w:color w:val="000000"/>
        </w:rPr>
        <w:t>Please select one option only</w:t>
      </w:r>
    </w:p>
    <w:p w14:paraId="40338602" w14:textId="77777777" w:rsidR="00B4077E" w:rsidRDefault="00A13462">
      <w:pPr>
        <w:spacing w:after="201" w:line="265" w:lineRule="auto"/>
        <w:ind w:left="1488" w:right="5675"/>
        <w:jc w:val="both"/>
      </w:pPr>
      <w:r>
        <w:rPr>
          <w:sz w:val="23"/>
        </w:rPr>
        <w:t>Strongly agree (1)</w:t>
      </w:r>
    </w:p>
    <w:p w14:paraId="13A8E235" w14:textId="77777777" w:rsidR="00B4077E" w:rsidRDefault="00A13462">
      <w:pPr>
        <w:spacing w:after="201" w:line="265" w:lineRule="auto"/>
        <w:ind w:left="1532" w:right="5675"/>
        <w:jc w:val="both"/>
      </w:pPr>
      <w:r>
        <w:rPr>
          <w:sz w:val="23"/>
        </w:rPr>
        <w:t xml:space="preserve">Tend to agree </w:t>
      </w:r>
      <w:r>
        <w:rPr>
          <w:sz w:val="23"/>
        </w:rPr>
        <w:t>(5)</w:t>
      </w:r>
    </w:p>
    <w:p w14:paraId="50FAB8CF" w14:textId="77777777" w:rsidR="00B4077E" w:rsidRDefault="00A13462">
      <w:pPr>
        <w:spacing w:after="201" w:line="265" w:lineRule="auto"/>
        <w:ind w:left="274" w:right="5675"/>
        <w:jc w:val="both"/>
      </w:pPr>
      <w:r>
        <w:rPr>
          <w:sz w:val="23"/>
        </w:rPr>
        <w:t>Neither agree nor disagree (4)</w:t>
      </w:r>
    </w:p>
    <w:p w14:paraId="3D90C7D3" w14:textId="77777777" w:rsidR="00B4077E" w:rsidRDefault="00A13462">
      <w:pPr>
        <w:spacing w:after="201" w:line="265" w:lineRule="auto"/>
        <w:ind w:left="1233" w:right="5675"/>
        <w:jc w:val="both"/>
      </w:pPr>
      <w:r>
        <w:rPr>
          <w:sz w:val="23"/>
        </w:rPr>
        <w:t>Tend to disagree (1)</w:t>
      </w:r>
    </w:p>
    <w:p w14:paraId="764EAF55" w14:textId="77777777" w:rsidR="00B4077E" w:rsidRDefault="00A13462">
      <w:pPr>
        <w:spacing w:after="611" w:line="265" w:lineRule="auto"/>
        <w:ind w:left="1233" w:right="5675"/>
        <w:jc w:val="both"/>
      </w:pPr>
      <w:r>
        <w:rPr>
          <w:sz w:val="23"/>
        </w:rPr>
        <w:t>Strongly disagree (-)</w:t>
      </w:r>
    </w:p>
    <w:p w14:paraId="43A94D3C" w14:textId="77777777" w:rsidR="00B4077E" w:rsidRPr="009030DE" w:rsidRDefault="00A13462">
      <w:pPr>
        <w:spacing w:after="11" w:line="249" w:lineRule="auto"/>
        <w:ind w:left="-5"/>
        <w:rPr>
          <w:b/>
          <w:bCs/>
        </w:rPr>
      </w:pPr>
      <w:r w:rsidRPr="009030DE">
        <w:rPr>
          <w:b/>
          <w:bCs/>
          <w:color w:val="000000"/>
          <w:sz w:val="24"/>
        </w:rPr>
        <w:t>Why do you say this?</w:t>
      </w:r>
    </w:p>
    <w:p w14:paraId="5104CC4A" w14:textId="77777777" w:rsidR="00B4077E" w:rsidRDefault="00A13462" w:rsidP="009030DE">
      <w:pPr>
        <w:pStyle w:val="ListParagraph"/>
        <w:numPr>
          <w:ilvl w:val="0"/>
          <w:numId w:val="1"/>
        </w:numPr>
        <w:ind w:right="23"/>
      </w:pPr>
      <w:r>
        <w:t xml:space="preserve">The policy takes individual service funds in isolation.  I would prefer to see it in context, alongside direct payments or a tendered fully managed service. </w:t>
      </w:r>
      <w:r>
        <w:t xml:space="preserve"> I looked for an equivalent direct payments policy but didn't find one</w:t>
      </w:r>
    </w:p>
    <w:p w14:paraId="401E1663" w14:textId="77777777" w:rsidR="00B4077E" w:rsidRDefault="00A13462" w:rsidP="009030DE">
      <w:pPr>
        <w:pStyle w:val="ListParagraph"/>
        <w:numPr>
          <w:ilvl w:val="0"/>
          <w:numId w:val="1"/>
        </w:numPr>
        <w:ind w:right="23"/>
      </w:pPr>
      <w:r>
        <w:t>The policy is clear and easy to understand</w:t>
      </w:r>
    </w:p>
    <w:p w14:paraId="5D4DB632" w14:textId="77777777" w:rsidR="00B4077E" w:rsidRDefault="00A13462" w:rsidP="009030DE">
      <w:pPr>
        <w:pStyle w:val="ListParagraph"/>
        <w:numPr>
          <w:ilvl w:val="0"/>
          <w:numId w:val="1"/>
        </w:numPr>
        <w:ind w:right="23"/>
      </w:pPr>
      <w:r>
        <w:t xml:space="preserve">The headings define the different elements of the policy. The use of national and local context is useful. From a provider </w:t>
      </w:r>
      <w:r>
        <w:t xml:space="preserve">perspective and having some knowledge of ISFs and self-directed support, it's easy to understand.  It may be useful to include a glossary of terms for some words, e.g. Care Act 2014, 'best interest decision'.  It would be useful to refer to appendices for </w:t>
      </w:r>
      <w:r>
        <w:t>further information, e.g. a diagram to show the step by step process of points made in 2.2. This would make it a much more 'easy read' document.</w:t>
      </w:r>
    </w:p>
    <w:p w14:paraId="09537B07" w14:textId="77777777" w:rsidR="00B4077E" w:rsidRDefault="00A13462" w:rsidP="009030DE">
      <w:pPr>
        <w:pStyle w:val="ListParagraph"/>
        <w:numPr>
          <w:ilvl w:val="0"/>
          <w:numId w:val="1"/>
        </w:numPr>
        <w:ind w:right="23"/>
      </w:pPr>
      <w:r>
        <w:t>I was able to understand the rationale and benefits of this policy.</w:t>
      </w:r>
    </w:p>
    <w:p w14:paraId="62A36D5E" w14:textId="77777777" w:rsidR="00B4077E" w:rsidRDefault="00A13462" w:rsidP="009030DE">
      <w:pPr>
        <w:pStyle w:val="ListParagraph"/>
        <w:numPr>
          <w:ilvl w:val="0"/>
          <w:numId w:val="1"/>
        </w:numPr>
        <w:ind w:right="23"/>
      </w:pPr>
      <w:r>
        <w:t xml:space="preserve">Because I have an </w:t>
      </w:r>
      <w:r>
        <w:t>understanding of care provision - the law etc - already so can understand the aims of this approach.</w:t>
      </w:r>
    </w:p>
    <w:p w14:paraId="32A7A756" w14:textId="77777777" w:rsidR="00B4077E" w:rsidRDefault="00A13462" w:rsidP="009030DE">
      <w:pPr>
        <w:pStyle w:val="ListParagraph"/>
        <w:numPr>
          <w:ilvl w:val="0"/>
          <w:numId w:val="1"/>
        </w:numPr>
        <w:ind w:right="23"/>
      </w:pPr>
      <w:r>
        <w:t>partners/ people/ professionals with lived experience have queries around the scope of creativity on offer : "people don't know what they don't know." Aski</w:t>
      </w:r>
      <w:r>
        <w:t>ng for it to be a high priority that up to date research has been done of a diverse range of support available to people and the research be done by somebody with lived experience regarding 'different ways to wellbeing.' Partners are highlighting whilst fo</w:t>
      </w:r>
      <w:r>
        <w:t>r the most part the policy is clear they would like more clarity on any boundaries as to what is defined as 'creative' or support people deem as 'what might work or worth a try'</w:t>
      </w:r>
    </w:p>
    <w:p w14:paraId="64CB4F34" w14:textId="77777777" w:rsidR="009030DE" w:rsidRDefault="009030DE">
      <w:pPr>
        <w:spacing w:after="11" w:line="249" w:lineRule="auto"/>
        <w:ind w:left="-5"/>
        <w:rPr>
          <w:color w:val="000000"/>
          <w:sz w:val="24"/>
        </w:rPr>
      </w:pPr>
    </w:p>
    <w:p w14:paraId="66AA6A3C" w14:textId="77777777" w:rsidR="009030DE" w:rsidRDefault="00A13462">
      <w:pPr>
        <w:spacing w:after="160" w:line="259" w:lineRule="auto"/>
        <w:ind w:left="0" w:firstLine="0"/>
        <w:rPr>
          <w:color w:val="000000"/>
          <w:sz w:val="24"/>
        </w:rPr>
      </w:pPr>
      <w:r>
        <w:rPr>
          <w:color w:val="000000"/>
          <w:sz w:val="24"/>
        </w:rPr>
        <w:br w:type="page"/>
      </w:r>
    </w:p>
    <w:p w14:paraId="32BA72AA" w14:textId="77777777" w:rsidR="00B4077E" w:rsidRPr="009030DE" w:rsidRDefault="00A13462">
      <w:pPr>
        <w:spacing w:after="11" w:line="249" w:lineRule="auto"/>
        <w:ind w:left="-5"/>
        <w:rPr>
          <w:b/>
          <w:bCs/>
        </w:rPr>
      </w:pPr>
      <w:r w:rsidRPr="009030DE">
        <w:rPr>
          <w:b/>
          <w:bCs/>
          <w:color w:val="000000"/>
          <w:sz w:val="24"/>
        </w:rPr>
        <w:lastRenderedPageBreak/>
        <w:t>This policy will mean that Individual Service Funds will offer people choic</w:t>
      </w:r>
      <w:r w:rsidRPr="009030DE">
        <w:rPr>
          <w:b/>
          <w:bCs/>
          <w:color w:val="000000"/>
          <w:sz w:val="24"/>
        </w:rPr>
        <w:t xml:space="preserve">e in their care and support </w:t>
      </w:r>
    </w:p>
    <w:p w14:paraId="35CDA8B1" w14:textId="77777777" w:rsidR="00B4077E" w:rsidRPr="009030DE" w:rsidRDefault="00A13462">
      <w:pPr>
        <w:pStyle w:val="Heading1"/>
        <w:spacing w:after="421"/>
        <w:ind w:left="-5"/>
        <w:rPr>
          <w:b w:val="0"/>
          <w:bCs/>
        </w:rPr>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2053FA0E" wp14:editId="50ACBFD4">
                <wp:simplePos x="0" y="0"/>
                <wp:positionH relativeFrom="column">
                  <wp:posOffset>2715068</wp:posOffset>
                </wp:positionH>
                <wp:positionV relativeFrom="paragraph">
                  <wp:posOffset>393017</wp:posOffset>
                </wp:positionV>
                <wp:extent cx="1911644" cy="1532788"/>
                <wp:effectExtent l="0" t="0" r="0" b="0"/>
                <wp:wrapSquare wrapText="bothSides"/>
                <wp:docPr id="4380" name="Group 4380"/>
                <wp:cNvGraphicFramePr/>
                <a:graphic xmlns:a="http://schemas.openxmlformats.org/drawingml/2006/main">
                  <a:graphicData uri="http://schemas.microsoft.com/office/word/2010/wordprocessingGroup">
                    <wpg:wgp>
                      <wpg:cNvGrpSpPr/>
                      <wpg:grpSpPr>
                        <a:xfrm>
                          <a:off x="0" y="0"/>
                          <a:ext cx="1911644" cy="1532788"/>
                          <a:chOff x="0" y="0"/>
                          <a:chExt cx="1911644" cy="1532788"/>
                        </a:xfrm>
                      </wpg:grpSpPr>
                      <wps:wsp>
                        <wps:cNvPr id="5513" name="Shape 5513"/>
                        <wps:cNvSpPr/>
                        <wps:spPr>
                          <a:xfrm>
                            <a:off x="23266" y="959942"/>
                            <a:ext cx="326136" cy="240754"/>
                          </a:xfrm>
                          <a:custGeom>
                            <a:avLst/>
                            <a:gdLst/>
                            <a:ahLst/>
                            <a:cxnLst/>
                            <a:rect l="0" t="0" r="0" b="0"/>
                            <a:pathLst>
                              <a:path w="326136" h="240754">
                                <a:moveTo>
                                  <a:pt x="0" y="0"/>
                                </a:moveTo>
                                <a:lnTo>
                                  <a:pt x="326136" y="0"/>
                                </a:lnTo>
                                <a:lnTo>
                                  <a:pt x="326136" y="240754"/>
                                </a:lnTo>
                                <a:lnTo>
                                  <a:pt x="0" y="240754"/>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5514" name="Shape 5514"/>
                        <wps:cNvSpPr/>
                        <wps:spPr>
                          <a:xfrm>
                            <a:off x="23266" y="652069"/>
                            <a:ext cx="969277" cy="240805"/>
                          </a:xfrm>
                          <a:custGeom>
                            <a:avLst/>
                            <a:gdLst/>
                            <a:ahLst/>
                            <a:cxnLst/>
                            <a:rect l="0" t="0" r="0" b="0"/>
                            <a:pathLst>
                              <a:path w="969277" h="240805">
                                <a:moveTo>
                                  <a:pt x="0" y="0"/>
                                </a:moveTo>
                                <a:lnTo>
                                  <a:pt x="969277" y="0"/>
                                </a:lnTo>
                                <a:lnTo>
                                  <a:pt x="969277" y="240805"/>
                                </a:lnTo>
                                <a:lnTo>
                                  <a:pt x="0" y="240805"/>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5515" name="Shape 5515"/>
                        <wps:cNvSpPr/>
                        <wps:spPr>
                          <a:xfrm>
                            <a:off x="23266" y="341172"/>
                            <a:ext cx="1603235" cy="240792"/>
                          </a:xfrm>
                          <a:custGeom>
                            <a:avLst/>
                            <a:gdLst/>
                            <a:ahLst/>
                            <a:cxnLst/>
                            <a:rect l="0" t="0" r="0" b="0"/>
                            <a:pathLst>
                              <a:path w="1603235" h="240792">
                                <a:moveTo>
                                  <a:pt x="0" y="0"/>
                                </a:moveTo>
                                <a:lnTo>
                                  <a:pt x="1603235" y="0"/>
                                </a:lnTo>
                                <a:lnTo>
                                  <a:pt x="1603235" y="240792"/>
                                </a:lnTo>
                                <a:lnTo>
                                  <a:pt x="0" y="240792"/>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5516" name="Shape 5516"/>
                        <wps:cNvSpPr/>
                        <wps:spPr>
                          <a:xfrm>
                            <a:off x="23266" y="30264"/>
                            <a:ext cx="643141" cy="249986"/>
                          </a:xfrm>
                          <a:custGeom>
                            <a:avLst/>
                            <a:gdLst/>
                            <a:ahLst/>
                            <a:cxnLst/>
                            <a:rect l="0" t="0" r="0" b="0"/>
                            <a:pathLst>
                              <a:path w="643141" h="249986">
                                <a:moveTo>
                                  <a:pt x="0" y="0"/>
                                </a:moveTo>
                                <a:lnTo>
                                  <a:pt x="643141" y="0"/>
                                </a:lnTo>
                                <a:lnTo>
                                  <a:pt x="643141" y="249986"/>
                                </a:lnTo>
                                <a:lnTo>
                                  <a:pt x="0" y="249986"/>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5517" name="Shape 5517"/>
                        <wps:cNvSpPr/>
                        <wps:spPr>
                          <a:xfrm>
                            <a:off x="0" y="0"/>
                            <a:ext cx="37757" cy="1532788"/>
                          </a:xfrm>
                          <a:custGeom>
                            <a:avLst/>
                            <a:gdLst/>
                            <a:ahLst/>
                            <a:cxnLst/>
                            <a:rect l="0" t="0" r="0" b="0"/>
                            <a:pathLst>
                              <a:path w="37757" h="1532788">
                                <a:moveTo>
                                  <a:pt x="0" y="0"/>
                                </a:moveTo>
                                <a:lnTo>
                                  <a:pt x="37757" y="0"/>
                                </a:lnTo>
                                <a:lnTo>
                                  <a:pt x="37757" y="1532788"/>
                                </a:lnTo>
                                <a:lnTo>
                                  <a:pt x="0" y="1532788"/>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wps:cNvPr id="4071" name="Rectangle 4071"/>
                        <wps:cNvSpPr/>
                        <wps:spPr>
                          <a:xfrm>
                            <a:off x="687697" y="100340"/>
                            <a:ext cx="198058" cy="167206"/>
                          </a:xfrm>
                          <a:prstGeom prst="rect">
                            <a:avLst/>
                          </a:prstGeom>
                          <a:ln>
                            <a:noFill/>
                          </a:ln>
                        </wps:spPr>
                        <wps:txbx>
                          <w:txbxContent>
                            <w:p w14:paraId="1105B792" w14:textId="77777777" w:rsidR="00B4077E" w:rsidRDefault="00A13462">
                              <w:pPr>
                                <w:spacing w:after="160" w:line="259" w:lineRule="auto"/>
                                <w:ind w:left="0" w:firstLine="0"/>
                              </w:pPr>
                              <w:r>
                                <w:rPr>
                                  <w:color w:val="595959"/>
                                  <w:sz w:val="21"/>
                                </w:rPr>
                                <w:t>18</w:t>
                              </w:r>
                            </w:p>
                          </w:txbxContent>
                        </wps:txbx>
                        <wps:bodyPr horzOverflow="overflow" vert="horz" lIns="0" tIns="0" rIns="0" bIns="0" rtlCol="0"/>
                      </wps:wsp>
                      <wps:wsp>
                        <wps:cNvPr id="4073" name="Rectangle 4073"/>
                        <wps:cNvSpPr/>
                        <wps:spPr>
                          <a:xfrm>
                            <a:off x="837157" y="100340"/>
                            <a:ext cx="160651" cy="167206"/>
                          </a:xfrm>
                          <a:prstGeom prst="rect">
                            <a:avLst/>
                          </a:prstGeom>
                          <a:ln>
                            <a:noFill/>
                          </a:ln>
                        </wps:spPr>
                        <wps:txbx>
                          <w:txbxContent>
                            <w:p w14:paraId="371D8E2E" w14:textId="77777777" w:rsidR="00B4077E" w:rsidRDefault="00A13462">
                              <w:pPr>
                                <w:spacing w:after="160" w:line="259" w:lineRule="auto"/>
                                <w:ind w:left="0" w:firstLine="0"/>
                              </w:pPr>
                              <w:r>
                                <w:rPr>
                                  <w:color w:val="595959"/>
                                  <w:sz w:val="21"/>
                                </w:rPr>
                                <w:t>%</w:t>
                              </w:r>
                            </w:p>
                          </w:txbxContent>
                        </wps:txbx>
                        <wps:bodyPr horzOverflow="overflow" vert="horz" lIns="0" tIns="0" rIns="0" bIns="0" rtlCol="0"/>
                      </wps:wsp>
                      <wps:wsp>
                        <wps:cNvPr id="4076" name="Rectangle 4076"/>
                        <wps:cNvSpPr/>
                        <wps:spPr>
                          <a:xfrm>
                            <a:off x="1638676" y="402093"/>
                            <a:ext cx="201673" cy="167206"/>
                          </a:xfrm>
                          <a:prstGeom prst="rect">
                            <a:avLst/>
                          </a:prstGeom>
                          <a:ln>
                            <a:noFill/>
                          </a:ln>
                        </wps:spPr>
                        <wps:txbx>
                          <w:txbxContent>
                            <w:p w14:paraId="6564E6BE" w14:textId="77777777" w:rsidR="00B4077E" w:rsidRDefault="00A13462">
                              <w:pPr>
                                <w:spacing w:after="160" w:line="259" w:lineRule="auto"/>
                                <w:ind w:left="0" w:firstLine="0"/>
                              </w:pPr>
                              <w:r>
                                <w:rPr>
                                  <w:color w:val="595959"/>
                                  <w:sz w:val="21"/>
                                </w:rPr>
                                <w:t>46</w:t>
                              </w:r>
                            </w:p>
                          </w:txbxContent>
                        </wps:txbx>
                        <wps:bodyPr horzOverflow="overflow" vert="horz" lIns="0" tIns="0" rIns="0" bIns="0" rtlCol="0"/>
                      </wps:wsp>
                      <wps:wsp>
                        <wps:cNvPr id="4077" name="Rectangle 4077"/>
                        <wps:cNvSpPr/>
                        <wps:spPr>
                          <a:xfrm>
                            <a:off x="1790853" y="402093"/>
                            <a:ext cx="160652" cy="167206"/>
                          </a:xfrm>
                          <a:prstGeom prst="rect">
                            <a:avLst/>
                          </a:prstGeom>
                          <a:ln>
                            <a:noFill/>
                          </a:ln>
                        </wps:spPr>
                        <wps:txbx>
                          <w:txbxContent>
                            <w:p w14:paraId="539C1F54" w14:textId="77777777" w:rsidR="00B4077E" w:rsidRDefault="00A13462">
                              <w:pPr>
                                <w:spacing w:after="160" w:line="259" w:lineRule="auto"/>
                                <w:ind w:left="0" w:firstLine="0"/>
                              </w:pPr>
                              <w:r>
                                <w:rPr>
                                  <w:color w:val="595959"/>
                                  <w:sz w:val="21"/>
                                </w:rPr>
                                <w:t>%</w:t>
                              </w:r>
                            </w:p>
                          </w:txbxContent>
                        </wps:txbx>
                        <wps:bodyPr horzOverflow="overflow" vert="horz" lIns="0" tIns="0" rIns="0" bIns="0" rtlCol="0"/>
                      </wps:wsp>
                      <wps:wsp>
                        <wps:cNvPr id="4079" name="Rectangle 4079"/>
                        <wps:cNvSpPr/>
                        <wps:spPr>
                          <a:xfrm>
                            <a:off x="1004697" y="713005"/>
                            <a:ext cx="201673" cy="167206"/>
                          </a:xfrm>
                          <a:prstGeom prst="rect">
                            <a:avLst/>
                          </a:prstGeom>
                          <a:ln>
                            <a:noFill/>
                          </a:ln>
                        </wps:spPr>
                        <wps:txbx>
                          <w:txbxContent>
                            <w:p w14:paraId="46E4D3E6" w14:textId="77777777" w:rsidR="00B4077E" w:rsidRDefault="00A13462">
                              <w:pPr>
                                <w:spacing w:after="160" w:line="259" w:lineRule="auto"/>
                                <w:ind w:left="0" w:firstLine="0"/>
                              </w:pPr>
                              <w:r>
                                <w:rPr>
                                  <w:color w:val="595959"/>
                                  <w:sz w:val="21"/>
                                </w:rPr>
                                <w:t>27</w:t>
                              </w:r>
                            </w:p>
                          </w:txbxContent>
                        </wps:txbx>
                        <wps:bodyPr horzOverflow="overflow" vert="horz" lIns="0" tIns="0" rIns="0" bIns="0" rtlCol="0"/>
                      </wps:wsp>
                      <wps:wsp>
                        <wps:cNvPr id="4080" name="Rectangle 4080"/>
                        <wps:cNvSpPr/>
                        <wps:spPr>
                          <a:xfrm>
                            <a:off x="1154157" y="713005"/>
                            <a:ext cx="160652" cy="167206"/>
                          </a:xfrm>
                          <a:prstGeom prst="rect">
                            <a:avLst/>
                          </a:prstGeom>
                          <a:ln>
                            <a:noFill/>
                          </a:ln>
                        </wps:spPr>
                        <wps:txbx>
                          <w:txbxContent>
                            <w:p w14:paraId="073352D5" w14:textId="77777777" w:rsidR="00B4077E" w:rsidRDefault="00A13462">
                              <w:pPr>
                                <w:spacing w:after="160" w:line="259" w:lineRule="auto"/>
                                <w:ind w:left="0" w:firstLine="0"/>
                              </w:pPr>
                              <w:r>
                                <w:rPr>
                                  <w:color w:val="595959"/>
                                  <w:sz w:val="21"/>
                                </w:rPr>
                                <w:t>%</w:t>
                              </w:r>
                            </w:p>
                          </w:txbxContent>
                        </wps:txbx>
                        <wps:bodyPr horzOverflow="overflow" vert="horz" lIns="0" tIns="0" rIns="0" bIns="0" rtlCol="0"/>
                      </wps:wsp>
                      <wps:wsp>
                        <wps:cNvPr id="4081" name="Rectangle 4081"/>
                        <wps:cNvSpPr/>
                        <wps:spPr>
                          <a:xfrm>
                            <a:off x="364602" y="1020872"/>
                            <a:ext cx="100475" cy="167206"/>
                          </a:xfrm>
                          <a:prstGeom prst="rect">
                            <a:avLst/>
                          </a:prstGeom>
                          <a:ln>
                            <a:noFill/>
                          </a:ln>
                        </wps:spPr>
                        <wps:txbx>
                          <w:txbxContent>
                            <w:p w14:paraId="54BD536F" w14:textId="77777777" w:rsidR="00B4077E" w:rsidRDefault="00A13462">
                              <w:pPr>
                                <w:spacing w:after="160" w:line="259" w:lineRule="auto"/>
                                <w:ind w:left="0" w:firstLine="0"/>
                              </w:pPr>
                              <w:r>
                                <w:rPr>
                                  <w:color w:val="595959"/>
                                  <w:sz w:val="21"/>
                                </w:rPr>
                                <w:t>9</w:t>
                              </w:r>
                            </w:p>
                          </w:txbxContent>
                        </wps:txbx>
                        <wps:bodyPr horzOverflow="overflow" vert="horz" lIns="0" tIns="0" rIns="0" bIns="0" rtlCol="0"/>
                      </wps:wsp>
                      <wps:wsp>
                        <wps:cNvPr id="4083" name="Rectangle 4083"/>
                        <wps:cNvSpPr/>
                        <wps:spPr>
                          <a:xfrm>
                            <a:off x="437973" y="1020872"/>
                            <a:ext cx="160652" cy="167206"/>
                          </a:xfrm>
                          <a:prstGeom prst="rect">
                            <a:avLst/>
                          </a:prstGeom>
                          <a:ln>
                            <a:noFill/>
                          </a:ln>
                        </wps:spPr>
                        <wps:txbx>
                          <w:txbxContent>
                            <w:p w14:paraId="12660531" w14:textId="77777777" w:rsidR="00B4077E" w:rsidRDefault="00A13462">
                              <w:pPr>
                                <w:spacing w:after="160" w:line="259" w:lineRule="auto"/>
                                <w:ind w:left="0" w:firstLine="0"/>
                              </w:pPr>
                              <w:r>
                                <w:rPr>
                                  <w:color w:val="595959"/>
                                  <w:sz w:val="21"/>
                                </w:rPr>
                                <w:t>%</w:t>
                              </w:r>
                            </w:p>
                          </w:txbxContent>
                        </wps:txbx>
                        <wps:bodyPr horzOverflow="overflow" vert="horz" lIns="0" tIns="0" rIns="0" bIns="0" rtlCol="0"/>
                      </wps:wsp>
                    </wpg:wgp>
                  </a:graphicData>
                </a:graphic>
              </wp:anchor>
            </w:drawing>
          </mc:Choice>
          <mc:Fallback>
            <w:pict>
              <v:group id="Group 4380" o:spid="_x0000_s1039" style="width:150.5pt;height:120.7pt;margin-top:30.95pt;margin-left:213.8pt;position:absolute;z-index:251661312" coordsize="19116,15327">
                <v:shape id="Shape 5513" o:spid="_x0000_s1040" style="width:3262;height:2407;left:232;mso-wrap-style:square;position:absolute;top:9599;visibility:visible;v-text-anchor:top" coordsize="326136,240754" path="m,l326136,l326136,240754l,240754,,e" fillcolor="#058ad1" stroked="f">
                  <v:stroke joinstyle="miter"/>
                  <v:path arrowok="t" textboxrect="0,0,326136,240754"/>
                </v:shape>
                <v:shape id="Shape 5514" o:spid="_x0000_s1041" style="width:9693;height:2408;left:232;mso-wrap-style:square;position:absolute;top:6520;visibility:visible;v-text-anchor:top" coordsize="969277,240805" path="m,l969277,l969277,240805l,240805,,e" fillcolor="#058ad1" stroked="f">
                  <v:stroke joinstyle="miter"/>
                  <v:path arrowok="t" textboxrect="0,0,969277,240805"/>
                </v:shape>
                <v:shape id="Shape 5515" o:spid="_x0000_s1042" style="width:16033;height:2408;left:232;mso-wrap-style:square;position:absolute;top:3411;visibility:visible;v-text-anchor:top" coordsize="1603235,240792" path="m,l1603235,l1603235,240792l,240792,,e" fillcolor="#058ad1" stroked="f">
                  <v:stroke joinstyle="miter"/>
                  <v:path arrowok="t" textboxrect="0,0,1603235,240792"/>
                </v:shape>
                <v:shape id="Shape 5516" o:spid="_x0000_s1043" style="width:6432;height:2500;left:232;mso-wrap-style:square;position:absolute;top:302;visibility:visible;v-text-anchor:top" coordsize="643141,249986" path="m,l643141,l643141,249986l,249986,,e" fillcolor="#058ad1" stroked="f">
                  <v:stroke joinstyle="miter"/>
                  <v:path arrowok="t" textboxrect="0,0,643141,249986"/>
                </v:shape>
                <v:shape id="Shape 5517" o:spid="_x0000_s1044" style="width:377;height:15327;mso-wrap-style:square;position:absolute;visibility:visible;v-text-anchor:top" coordsize="37757,1532788" path="m,l37757,l37757,1532788l,1532788,,e" stroked="f">
                  <v:stroke joinstyle="miter"/>
                  <v:path arrowok="t" textboxrect="0,0,37757,1532788"/>
                </v:shape>
                <v:rect id="Rectangle 4071" o:spid="_x0000_s1045" style="width:1981;height:1672;left:6876;mso-wrap-style:square;position:absolute;top:1003;visibility:visible;v-text-anchor:top" filled="f" stroked="f">
                  <v:textbox inset="0,0,0,0">
                    <w:txbxContent>
                      <w:p w:rsidR="00B4077E" w14:paraId="7E255AB1" w14:textId="77777777">
                        <w:pPr>
                          <w:spacing w:after="160" w:line="259" w:lineRule="auto"/>
                          <w:ind w:left="0" w:firstLine="0"/>
                        </w:pPr>
                        <w:r>
                          <w:rPr>
                            <w:color w:val="595959"/>
                            <w:sz w:val="21"/>
                          </w:rPr>
                          <w:t>18</w:t>
                        </w:r>
                      </w:p>
                    </w:txbxContent>
                  </v:textbox>
                </v:rect>
                <v:rect id="Rectangle 4073" o:spid="_x0000_s1046" style="width:1607;height:1672;left:8371;mso-wrap-style:square;position:absolute;top:1003;visibility:visible;v-text-anchor:top" filled="f" stroked="f">
                  <v:textbox inset="0,0,0,0">
                    <w:txbxContent>
                      <w:p w:rsidR="00B4077E" w14:paraId="1BA3F8EC" w14:textId="77777777">
                        <w:pPr>
                          <w:spacing w:after="160" w:line="259" w:lineRule="auto"/>
                          <w:ind w:left="0" w:firstLine="0"/>
                        </w:pPr>
                        <w:r>
                          <w:rPr>
                            <w:color w:val="595959"/>
                            <w:sz w:val="21"/>
                          </w:rPr>
                          <w:t>%</w:t>
                        </w:r>
                      </w:p>
                    </w:txbxContent>
                  </v:textbox>
                </v:rect>
                <v:rect id="Rectangle 4076" o:spid="_x0000_s1047" style="width:2017;height:1672;left:16386;mso-wrap-style:square;position:absolute;top:4020;visibility:visible;v-text-anchor:top" filled="f" stroked="f">
                  <v:textbox inset="0,0,0,0">
                    <w:txbxContent>
                      <w:p w:rsidR="00B4077E" w14:paraId="6A7630CD" w14:textId="77777777">
                        <w:pPr>
                          <w:spacing w:after="160" w:line="259" w:lineRule="auto"/>
                          <w:ind w:left="0" w:firstLine="0"/>
                        </w:pPr>
                        <w:r>
                          <w:rPr>
                            <w:color w:val="595959"/>
                            <w:sz w:val="21"/>
                          </w:rPr>
                          <w:t>46</w:t>
                        </w:r>
                      </w:p>
                    </w:txbxContent>
                  </v:textbox>
                </v:rect>
                <v:rect id="Rectangle 4077" o:spid="_x0000_s1048" style="width:1607;height:1672;left:17908;mso-wrap-style:square;position:absolute;top:4020;visibility:visible;v-text-anchor:top" filled="f" stroked="f">
                  <v:textbox inset="0,0,0,0">
                    <w:txbxContent>
                      <w:p w:rsidR="00B4077E" w14:paraId="1CB467A1" w14:textId="77777777">
                        <w:pPr>
                          <w:spacing w:after="160" w:line="259" w:lineRule="auto"/>
                          <w:ind w:left="0" w:firstLine="0"/>
                        </w:pPr>
                        <w:r>
                          <w:rPr>
                            <w:color w:val="595959"/>
                            <w:sz w:val="21"/>
                          </w:rPr>
                          <w:t>%</w:t>
                        </w:r>
                      </w:p>
                    </w:txbxContent>
                  </v:textbox>
                </v:rect>
                <v:rect id="Rectangle 4079" o:spid="_x0000_s1049" style="width:2017;height:1672;left:10046;mso-wrap-style:square;position:absolute;top:7130;visibility:visible;v-text-anchor:top" filled="f" stroked="f">
                  <v:textbox inset="0,0,0,0">
                    <w:txbxContent>
                      <w:p w:rsidR="00B4077E" w14:paraId="0462FB13" w14:textId="77777777">
                        <w:pPr>
                          <w:spacing w:after="160" w:line="259" w:lineRule="auto"/>
                          <w:ind w:left="0" w:firstLine="0"/>
                        </w:pPr>
                        <w:r>
                          <w:rPr>
                            <w:color w:val="595959"/>
                            <w:sz w:val="21"/>
                          </w:rPr>
                          <w:t>27</w:t>
                        </w:r>
                      </w:p>
                    </w:txbxContent>
                  </v:textbox>
                </v:rect>
                <v:rect id="Rectangle 4080" o:spid="_x0000_s1050" style="width:1607;height:1672;left:11541;mso-wrap-style:square;position:absolute;top:7130;visibility:visible;v-text-anchor:top" filled="f" stroked="f">
                  <v:textbox inset="0,0,0,0">
                    <w:txbxContent>
                      <w:p w:rsidR="00B4077E" w14:paraId="0952C11F" w14:textId="77777777">
                        <w:pPr>
                          <w:spacing w:after="160" w:line="259" w:lineRule="auto"/>
                          <w:ind w:left="0" w:firstLine="0"/>
                        </w:pPr>
                        <w:r>
                          <w:rPr>
                            <w:color w:val="595959"/>
                            <w:sz w:val="21"/>
                          </w:rPr>
                          <w:t>%</w:t>
                        </w:r>
                      </w:p>
                    </w:txbxContent>
                  </v:textbox>
                </v:rect>
                <v:rect id="Rectangle 4081" o:spid="_x0000_s1051" style="width:1004;height:1672;left:3646;mso-wrap-style:square;position:absolute;top:10208;visibility:visible;v-text-anchor:top" filled="f" stroked="f">
                  <v:textbox inset="0,0,0,0">
                    <w:txbxContent>
                      <w:p w:rsidR="00B4077E" w14:paraId="6B2AFA48" w14:textId="77777777">
                        <w:pPr>
                          <w:spacing w:after="160" w:line="259" w:lineRule="auto"/>
                          <w:ind w:left="0" w:firstLine="0"/>
                        </w:pPr>
                        <w:r>
                          <w:rPr>
                            <w:color w:val="595959"/>
                            <w:sz w:val="21"/>
                          </w:rPr>
                          <w:t>9</w:t>
                        </w:r>
                      </w:p>
                    </w:txbxContent>
                  </v:textbox>
                </v:rect>
                <v:rect id="Rectangle 4083" o:spid="_x0000_s1052" style="width:1607;height:1672;left:4379;mso-wrap-style:square;position:absolute;top:10208;visibility:visible;v-text-anchor:top" filled="f" stroked="f">
                  <v:textbox inset="0,0,0,0">
                    <w:txbxContent>
                      <w:p w:rsidR="00B4077E" w14:paraId="5C8A6F84" w14:textId="77777777">
                        <w:pPr>
                          <w:spacing w:after="160" w:line="259" w:lineRule="auto"/>
                          <w:ind w:left="0" w:firstLine="0"/>
                        </w:pPr>
                        <w:r>
                          <w:rPr>
                            <w:color w:val="595959"/>
                            <w:sz w:val="21"/>
                          </w:rPr>
                          <w:t>%</w:t>
                        </w:r>
                      </w:p>
                    </w:txbxContent>
                  </v:textbox>
                </v:rect>
                <w10:wrap type="square"/>
              </v:group>
            </w:pict>
          </mc:Fallback>
        </mc:AlternateContent>
      </w:r>
      <w:r w:rsidR="00FA5BA2" w:rsidRPr="009030DE">
        <w:rPr>
          <w:b w:val="0"/>
          <w:bCs/>
        </w:rPr>
        <w:t>Please select one option only</w:t>
      </w:r>
    </w:p>
    <w:p w14:paraId="2DCD6C56" w14:textId="77777777" w:rsidR="00B4077E" w:rsidRDefault="00A13462">
      <w:pPr>
        <w:spacing w:after="201" w:line="265" w:lineRule="auto"/>
        <w:ind w:left="1488" w:right="5675"/>
        <w:jc w:val="both"/>
      </w:pPr>
      <w:r>
        <w:rPr>
          <w:sz w:val="23"/>
        </w:rPr>
        <w:t>Strongly agree (2)</w:t>
      </w:r>
    </w:p>
    <w:p w14:paraId="3CC1F782" w14:textId="77777777" w:rsidR="00B4077E" w:rsidRDefault="00A13462">
      <w:pPr>
        <w:spacing w:after="201" w:line="265" w:lineRule="auto"/>
        <w:ind w:left="1532" w:right="5675"/>
        <w:jc w:val="both"/>
      </w:pPr>
      <w:r>
        <w:rPr>
          <w:sz w:val="23"/>
        </w:rPr>
        <w:t>Tend to agree (5)</w:t>
      </w:r>
    </w:p>
    <w:p w14:paraId="78410F03" w14:textId="77777777" w:rsidR="00B4077E" w:rsidRDefault="00A13462">
      <w:pPr>
        <w:spacing w:after="201" w:line="265" w:lineRule="auto"/>
        <w:ind w:left="274" w:right="5675"/>
        <w:jc w:val="both"/>
      </w:pPr>
      <w:r>
        <w:rPr>
          <w:sz w:val="23"/>
        </w:rPr>
        <w:t>Neither agree nor disagree (3)</w:t>
      </w:r>
    </w:p>
    <w:p w14:paraId="72E9EFA8" w14:textId="77777777" w:rsidR="00B4077E" w:rsidRDefault="00A13462">
      <w:pPr>
        <w:spacing w:after="201" w:line="265" w:lineRule="auto"/>
        <w:ind w:left="1233" w:right="5675"/>
        <w:jc w:val="both"/>
      </w:pPr>
      <w:r>
        <w:rPr>
          <w:sz w:val="23"/>
        </w:rPr>
        <w:t>Tend to disagree (1)</w:t>
      </w:r>
    </w:p>
    <w:p w14:paraId="139BECC1" w14:textId="77777777" w:rsidR="00B4077E" w:rsidRDefault="00A13462">
      <w:pPr>
        <w:spacing w:after="611" w:line="265" w:lineRule="auto"/>
        <w:ind w:left="1233" w:right="5675"/>
        <w:jc w:val="both"/>
      </w:pPr>
      <w:r>
        <w:rPr>
          <w:sz w:val="23"/>
        </w:rPr>
        <w:t>Strongly disagree (-)</w:t>
      </w:r>
    </w:p>
    <w:p w14:paraId="5FD6712B" w14:textId="77777777" w:rsidR="00B4077E" w:rsidRPr="009030DE" w:rsidRDefault="00A13462">
      <w:pPr>
        <w:spacing w:after="11" w:line="249" w:lineRule="auto"/>
        <w:ind w:left="-5"/>
        <w:rPr>
          <w:b/>
          <w:bCs/>
        </w:rPr>
      </w:pPr>
      <w:r w:rsidRPr="009030DE">
        <w:rPr>
          <w:b/>
          <w:bCs/>
          <w:color w:val="000000"/>
          <w:sz w:val="24"/>
        </w:rPr>
        <w:t>Why do you say this?</w:t>
      </w:r>
    </w:p>
    <w:p w14:paraId="40C05C48" w14:textId="77777777" w:rsidR="00B4077E" w:rsidRDefault="00A13462" w:rsidP="009030DE">
      <w:pPr>
        <w:pStyle w:val="ListParagraph"/>
        <w:numPr>
          <w:ilvl w:val="0"/>
          <w:numId w:val="3"/>
        </w:numPr>
        <w:ind w:right="23"/>
      </w:pPr>
      <w:r>
        <w:t>the level of choice and support depends on whats in the assessment/care plan rather than how it is delivered.</w:t>
      </w:r>
    </w:p>
    <w:p w14:paraId="2EA111F2" w14:textId="77777777" w:rsidR="00B4077E" w:rsidRDefault="00A13462" w:rsidP="009030DE">
      <w:pPr>
        <w:pStyle w:val="ListParagraph"/>
        <w:numPr>
          <w:ilvl w:val="0"/>
          <w:numId w:val="3"/>
        </w:numPr>
        <w:ind w:right="23"/>
      </w:pPr>
      <w:r>
        <w:t>It will give people an option of who to have providing their support, rather than being limited to one provider.  This should ensure quality of su</w:t>
      </w:r>
      <w:r>
        <w:t>pport is raised as there will be more competition.</w:t>
      </w:r>
    </w:p>
    <w:p w14:paraId="743A37F1" w14:textId="77777777" w:rsidR="00B4077E" w:rsidRDefault="00A13462" w:rsidP="009030DE">
      <w:pPr>
        <w:pStyle w:val="ListParagraph"/>
        <w:numPr>
          <w:ilvl w:val="0"/>
          <w:numId w:val="3"/>
        </w:numPr>
        <w:ind w:right="23"/>
      </w:pPr>
      <w:r>
        <w:t>The principles highlight this, making a point of the person being at the centre of this process, that support can be flexed up/down and that the focus is on outcomes and not time and task.</w:t>
      </w:r>
    </w:p>
    <w:p w14:paraId="7881203E" w14:textId="77777777" w:rsidR="00B4077E" w:rsidRDefault="00A13462" w:rsidP="009030DE">
      <w:pPr>
        <w:pStyle w:val="ListParagraph"/>
        <w:numPr>
          <w:ilvl w:val="0"/>
          <w:numId w:val="3"/>
        </w:numPr>
        <w:ind w:right="23"/>
      </w:pPr>
      <w:r>
        <w:t>I would query ho</w:t>
      </w:r>
      <w:r>
        <w:t>w a choice will be offered when we are not able to provide the level of care we would like to commission now due to provider staffing issues.</w:t>
      </w:r>
    </w:p>
    <w:p w14:paraId="0CBEE8EE" w14:textId="77777777" w:rsidR="00B4077E" w:rsidRDefault="00A13462" w:rsidP="009030DE">
      <w:pPr>
        <w:pStyle w:val="ListParagraph"/>
        <w:numPr>
          <w:ilvl w:val="0"/>
          <w:numId w:val="3"/>
        </w:numPr>
        <w:ind w:right="23"/>
      </w:pPr>
      <w:r>
        <w:t>For some, having the choice will not always equate with being able to access such - it could be challenging to exp</w:t>
      </w:r>
      <w:r>
        <w:t>lain lack of providing 'better opportunities' to autistic people who might believe the AIMS are always achievable.</w:t>
      </w:r>
    </w:p>
    <w:p w14:paraId="12FAB66D" w14:textId="77777777" w:rsidR="00B4077E" w:rsidRDefault="00A13462" w:rsidP="009030DE">
      <w:pPr>
        <w:pStyle w:val="ListParagraph"/>
        <w:numPr>
          <w:ilvl w:val="0"/>
          <w:numId w:val="3"/>
        </w:numPr>
        <w:spacing w:after="330"/>
        <w:ind w:right="23"/>
      </w:pPr>
      <w:r>
        <w:t>partners/ people/ professionals with lived experience have queries around the scope of creativity on offer: "people don't know what they don'</w:t>
      </w:r>
      <w:r>
        <w:t>t know." Asking for it to be a high priority that up to date research has been done of a diverse range of support available to people and the research be done by somebody with lived experience regarding 'different ways to wellbeing.' Partners are highlight</w:t>
      </w:r>
      <w:r>
        <w:t>ing whilst for the most part the policy is clear they would like more clarity on any boundaries as to what is defined as 'creative' or support people deem as 'what might work or worth a try' another request is that if somebody can not access the support th</w:t>
      </w:r>
      <w:r>
        <w:t>ey feel would be ideal due to financial implications or any other access difficulties then 'how will LCC ensure the next best thing for them is explored.'</w:t>
      </w:r>
    </w:p>
    <w:p w14:paraId="37351D69" w14:textId="77777777" w:rsidR="009030DE" w:rsidRDefault="009030DE">
      <w:pPr>
        <w:spacing w:after="438" w:line="249" w:lineRule="auto"/>
        <w:ind w:left="-5" w:right="4287"/>
        <w:rPr>
          <w:b/>
          <w:bCs/>
          <w:color w:val="000000"/>
          <w:sz w:val="24"/>
        </w:rPr>
      </w:pPr>
    </w:p>
    <w:p w14:paraId="0BB60643" w14:textId="77777777" w:rsidR="009030DE" w:rsidRDefault="00A13462">
      <w:pPr>
        <w:spacing w:after="160" w:line="259" w:lineRule="auto"/>
        <w:ind w:left="0" w:firstLine="0"/>
        <w:rPr>
          <w:b/>
          <w:bCs/>
          <w:color w:val="000000"/>
          <w:sz w:val="24"/>
        </w:rPr>
      </w:pPr>
      <w:r>
        <w:rPr>
          <w:b/>
          <w:bCs/>
          <w:color w:val="000000"/>
          <w:sz w:val="24"/>
        </w:rPr>
        <w:br w:type="page"/>
      </w:r>
    </w:p>
    <w:p w14:paraId="611AE5E5" w14:textId="77777777" w:rsidR="00B4077E" w:rsidRDefault="00A13462">
      <w:pPr>
        <w:spacing w:after="438" w:line="249" w:lineRule="auto"/>
        <w:ind w:left="-5" w:right="4287"/>
      </w:pPr>
      <w:r>
        <w:rPr>
          <w:rFonts w:ascii="Calibri" w:eastAsia="Calibri" w:hAnsi="Calibri" w:cs="Calibri"/>
          <w:noProof/>
          <w:color w:val="000000"/>
        </w:rPr>
        <w:lastRenderedPageBreak/>
        <mc:AlternateContent>
          <mc:Choice Requires="wpg">
            <w:drawing>
              <wp:anchor distT="0" distB="0" distL="114300" distR="114300" simplePos="0" relativeHeight="251662336" behindDoc="0" locked="0" layoutInCell="1" allowOverlap="1" wp14:anchorId="0E481291" wp14:editId="7DFD0363">
                <wp:simplePos x="0" y="0"/>
                <wp:positionH relativeFrom="column">
                  <wp:posOffset>2751619</wp:posOffset>
                </wp:positionH>
                <wp:positionV relativeFrom="paragraph">
                  <wp:posOffset>540756</wp:posOffset>
                </wp:positionV>
                <wp:extent cx="2228644" cy="1532775"/>
                <wp:effectExtent l="0" t="0" r="0" b="0"/>
                <wp:wrapSquare wrapText="bothSides"/>
                <wp:docPr id="4387" name="Group 4387"/>
                <wp:cNvGraphicFramePr/>
                <a:graphic xmlns:a="http://schemas.openxmlformats.org/drawingml/2006/main">
                  <a:graphicData uri="http://schemas.microsoft.com/office/word/2010/wordprocessingGroup">
                    <wpg:wgp>
                      <wpg:cNvGrpSpPr/>
                      <wpg:grpSpPr>
                        <a:xfrm>
                          <a:off x="0" y="0"/>
                          <a:ext cx="2228644" cy="1532775"/>
                          <a:chOff x="0" y="0"/>
                          <a:chExt cx="2228644" cy="1532775"/>
                        </a:xfrm>
                      </wpg:grpSpPr>
                      <wps:wsp>
                        <wps:cNvPr id="5537" name="Shape 5537"/>
                        <wps:cNvSpPr/>
                        <wps:spPr>
                          <a:xfrm>
                            <a:off x="23266" y="959942"/>
                            <a:ext cx="643141" cy="240805"/>
                          </a:xfrm>
                          <a:custGeom>
                            <a:avLst/>
                            <a:gdLst/>
                            <a:ahLst/>
                            <a:cxnLst/>
                            <a:rect l="0" t="0" r="0" b="0"/>
                            <a:pathLst>
                              <a:path w="643141" h="240805">
                                <a:moveTo>
                                  <a:pt x="0" y="0"/>
                                </a:moveTo>
                                <a:lnTo>
                                  <a:pt x="643141" y="0"/>
                                </a:lnTo>
                                <a:lnTo>
                                  <a:pt x="643141" y="240805"/>
                                </a:lnTo>
                                <a:lnTo>
                                  <a:pt x="0" y="240805"/>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5538" name="Shape 5538"/>
                        <wps:cNvSpPr/>
                        <wps:spPr>
                          <a:xfrm>
                            <a:off x="23266" y="652056"/>
                            <a:ext cx="1920227" cy="240804"/>
                          </a:xfrm>
                          <a:custGeom>
                            <a:avLst/>
                            <a:gdLst/>
                            <a:ahLst/>
                            <a:cxnLst/>
                            <a:rect l="0" t="0" r="0" b="0"/>
                            <a:pathLst>
                              <a:path w="1920227" h="240804">
                                <a:moveTo>
                                  <a:pt x="0" y="0"/>
                                </a:moveTo>
                                <a:lnTo>
                                  <a:pt x="1920227" y="0"/>
                                </a:lnTo>
                                <a:lnTo>
                                  <a:pt x="1920227" y="240804"/>
                                </a:lnTo>
                                <a:lnTo>
                                  <a:pt x="0" y="240804"/>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5539" name="Shape 5539"/>
                        <wps:cNvSpPr/>
                        <wps:spPr>
                          <a:xfrm>
                            <a:off x="23266" y="341211"/>
                            <a:ext cx="969277" cy="240754"/>
                          </a:xfrm>
                          <a:custGeom>
                            <a:avLst/>
                            <a:gdLst/>
                            <a:ahLst/>
                            <a:cxnLst/>
                            <a:rect l="0" t="0" r="0" b="0"/>
                            <a:pathLst>
                              <a:path w="969277" h="240754">
                                <a:moveTo>
                                  <a:pt x="0" y="0"/>
                                </a:moveTo>
                                <a:lnTo>
                                  <a:pt x="969277" y="0"/>
                                </a:lnTo>
                                <a:lnTo>
                                  <a:pt x="969277" y="240754"/>
                                </a:lnTo>
                                <a:lnTo>
                                  <a:pt x="0" y="240754"/>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5540" name="Shape 5540"/>
                        <wps:cNvSpPr/>
                        <wps:spPr>
                          <a:xfrm>
                            <a:off x="0" y="0"/>
                            <a:ext cx="37757" cy="1532775"/>
                          </a:xfrm>
                          <a:custGeom>
                            <a:avLst/>
                            <a:gdLst/>
                            <a:ahLst/>
                            <a:cxnLst/>
                            <a:rect l="0" t="0" r="0" b="0"/>
                            <a:pathLst>
                              <a:path w="37757" h="1532775">
                                <a:moveTo>
                                  <a:pt x="0" y="0"/>
                                </a:moveTo>
                                <a:lnTo>
                                  <a:pt x="37757" y="0"/>
                                </a:lnTo>
                                <a:lnTo>
                                  <a:pt x="37757" y="1532775"/>
                                </a:lnTo>
                                <a:lnTo>
                                  <a:pt x="0" y="1532775"/>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wps:cNvPr id="4088" name="Rectangle 4088"/>
                        <wps:cNvSpPr/>
                        <wps:spPr>
                          <a:xfrm>
                            <a:off x="687697" y="1020878"/>
                            <a:ext cx="198058" cy="167206"/>
                          </a:xfrm>
                          <a:prstGeom prst="rect">
                            <a:avLst/>
                          </a:prstGeom>
                          <a:ln>
                            <a:noFill/>
                          </a:ln>
                        </wps:spPr>
                        <wps:txbx>
                          <w:txbxContent>
                            <w:p w14:paraId="6850F289" w14:textId="77777777" w:rsidR="00B4077E" w:rsidRDefault="00A13462">
                              <w:pPr>
                                <w:spacing w:after="160" w:line="259" w:lineRule="auto"/>
                                <w:ind w:left="0" w:firstLine="0"/>
                              </w:pPr>
                              <w:r>
                                <w:rPr>
                                  <w:color w:val="595959"/>
                                  <w:sz w:val="21"/>
                                </w:rPr>
                                <w:t>18</w:t>
                              </w:r>
                            </w:p>
                          </w:txbxContent>
                        </wps:txbx>
                        <wps:bodyPr horzOverflow="overflow" vert="horz" lIns="0" tIns="0" rIns="0" bIns="0" rtlCol="0"/>
                      </wps:wsp>
                      <wps:wsp>
                        <wps:cNvPr id="4089" name="Rectangle 4089"/>
                        <wps:cNvSpPr/>
                        <wps:spPr>
                          <a:xfrm>
                            <a:off x="837157" y="1020878"/>
                            <a:ext cx="160651" cy="167206"/>
                          </a:xfrm>
                          <a:prstGeom prst="rect">
                            <a:avLst/>
                          </a:prstGeom>
                          <a:ln>
                            <a:noFill/>
                          </a:ln>
                        </wps:spPr>
                        <wps:txbx>
                          <w:txbxContent>
                            <w:p w14:paraId="23DF65F7" w14:textId="77777777" w:rsidR="00B4077E" w:rsidRDefault="00A13462">
                              <w:pPr>
                                <w:spacing w:after="160" w:line="259" w:lineRule="auto"/>
                                <w:ind w:left="0" w:firstLine="0"/>
                              </w:pPr>
                              <w:r>
                                <w:rPr>
                                  <w:color w:val="595959"/>
                                  <w:sz w:val="21"/>
                                </w:rPr>
                                <w:t>%</w:t>
                              </w:r>
                            </w:p>
                          </w:txbxContent>
                        </wps:txbx>
                        <wps:bodyPr horzOverflow="overflow" vert="horz" lIns="0" tIns="0" rIns="0" bIns="0" rtlCol="0"/>
                      </wps:wsp>
                      <wps:wsp>
                        <wps:cNvPr id="4086" name="Rectangle 4086"/>
                        <wps:cNvSpPr/>
                        <wps:spPr>
                          <a:xfrm>
                            <a:off x="1955676" y="713015"/>
                            <a:ext cx="201673" cy="167205"/>
                          </a:xfrm>
                          <a:prstGeom prst="rect">
                            <a:avLst/>
                          </a:prstGeom>
                          <a:ln>
                            <a:noFill/>
                          </a:ln>
                        </wps:spPr>
                        <wps:txbx>
                          <w:txbxContent>
                            <w:p w14:paraId="5359277D" w14:textId="77777777" w:rsidR="00B4077E" w:rsidRDefault="00A13462">
                              <w:pPr>
                                <w:spacing w:after="160" w:line="259" w:lineRule="auto"/>
                                <w:ind w:left="0" w:firstLine="0"/>
                              </w:pPr>
                              <w:r>
                                <w:rPr>
                                  <w:color w:val="595959"/>
                                  <w:sz w:val="21"/>
                                </w:rPr>
                                <w:t>55</w:t>
                              </w:r>
                            </w:p>
                          </w:txbxContent>
                        </wps:txbx>
                        <wps:bodyPr horzOverflow="overflow" vert="horz" lIns="0" tIns="0" rIns="0" bIns="0" rtlCol="0"/>
                      </wps:wsp>
                      <wps:wsp>
                        <wps:cNvPr id="4087" name="Rectangle 4087"/>
                        <wps:cNvSpPr/>
                        <wps:spPr>
                          <a:xfrm>
                            <a:off x="2107853" y="713015"/>
                            <a:ext cx="160652" cy="167205"/>
                          </a:xfrm>
                          <a:prstGeom prst="rect">
                            <a:avLst/>
                          </a:prstGeom>
                          <a:ln>
                            <a:noFill/>
                          </a:ln>
                        </wps:spPr>
                        <wps:txbx>
                          <w:txbxContent>
                            <w:p w14:paraId="04A88432" w14:textId="77777777" w:rsidR="00B4077E" w:rsidRDefault="00A13462">
                              <w:pPr>
                                <w:spacing w:after="160" w:line="259" w:lineRule="auto"/>
                                <w:ind w:left="0" w:firstLine="0"/>
                              </w:pPr>
                              <w:r>
                                <w:rPr>
                                  <w:color w:val="595959"/>
                                  <w:sz w:val="21"/>
                                </w:rPr>
                                <w:t>%</w:t>
                              </w:r>
                            </w:p>
                          </w:txbxContent>
                        </wps:txbx>
                        <wps:bodyPr horzOverflow="overflow" vert="horz" lIns="0" tIns="0" rIns="0" bIns="0" rtlCol="0"/>
                      </wps:wsp>
                      <wps:wsp>
                        <wps:cNvPr id="4084" name="Rectangle 4084"/>
                        <wps:cNvSpPr/>
                        <wps:spPr>
                          <a:xfrm>
                            <a:off x="1004697" y="402103"/>
                            <a:ext cx="201673" cy="167206"/>
                          </a:xfrm>
                          <a:prstGeom prst="rect">
                            <a:avLst/>
                          </a:prstGeom>
                          <a:ln>
                            <a:noFill/>
                          </a:ln>
                        </wps:spPr>
                        <wps:txbx>
                          <w:txbxContent>
                            <w:p w14:paraId="0147F671" w14:textId="77777777" w:rsidR="00B4077E" w:rsidRDefault="00A13462">
                              <w:pPr>
                                <w:spacing w:after="160" w:line="259" w:lineRule="auto"/>
                                <w:ind w:left="0" w:firstLine="0"/>
                              </w:pPr>
                              <w:r>
                                <w:rPr>
                                  <w:color w:val="595959"/>
                                  <w:sz w:val="21"/>
                                </w:rPr>
                                <w:t>27</w:t>
                              </w:r>
                            </w:p>
                          </w:txbxContent>
                        </wps:txbx>
                        <wps:bodyPr horzOverflow="overflow" vert="horz" lIns="0" tIns="0" rIns="0" bIns="0" rtlCol="0"/>
                      </wps:wsp>
                      <wps:wsp>
                        <wps:cNvPr id="4085" name="Rectangle 4085"/>
                        <wps:cNvSpPr/>
                        <wps:spPr>
                          <a:xfrm>
                            <a:off x="1154157" y="402103"/>
                            <a:ext cx="160651" cy="167206"/>
                          </a:xfrm>
                          <a:prstGeom prst="rect">
                            <a:avLst/>
                          </a:prstGeom>
                          <a:ln>
                            <a:noFill/>
                          </a:ln>
                        </wps:spPr>
                        <wps:txbx>
                          <w:txbxContent>
                            <w:p w14:paraId="048B29B0" w14:textId="77777777" w:rsidR="00B4077E" w:rsidRDefault="00A13462">
                              <w:pPr>
                                <w:spacing w:after="160" w:line="259" w:lineRule="auto"/>
                                <w:ind w:left="0" w:firstLine="0"/>
                              </w:pPr>
                              <w:r>
                                <w:rPr>
                                  <w:color w:val="595959"/>
                                  <w:sz w:val="21"/>
                                </w:rPr>
                                <w:t>%</w:t>
                              </w:r>
                            </w:p>
                          </w:txbxContent>
                        </wps:txbx>
                        <wps:bodyPr horzOverflow="overflow" vert="horz" lIns="0" tIns="0" rIns="0" bIns="0" rtlCol="0"/>
                      </wps:wsp>
                    </wpg:wgp>
                  </a:graphicData>
                </a:graphic>
              </wp:anchor>
            </w:drawing>
          </mc:Choice>
          <mc:Fallback>
            <w:pict>
              <v:group id="Group 4387" o:spid="_x0000_s1053" style="width:175.5pt;height:120.7pt;margin-top:42.6pt;margin-left:216.65pt;position:absolute;z-index:251663360" coordsize="22286,15327">
                <v:shape id="Shape 5537" o:spid="_x0000_s1054" style="width:6432;height:2408;left:232;mso-wrap-style:square;position:absolute;top:9599;visibility:visible;v-text-anchor:top" coordsize="643141,240805" path="m,l643141,l643141,240805l,240805,,e" fillcolor="#058ad1" stroked="f">
                  <v:stroke joinstyle="miter"/>
                  <v:path arrowok="t" textboxrect="0,0,643141,240805"/>
                </v:shape>
                <v:shape id="Shape 5538" o:spid="_x0000_s1055" style="width:19202;height:2408;left:232;mso-wrap-style:square;position:absolute;top:6520;visibility:visible;v-text-anchor:top" coordsize="1920227,240804" path="m,l1920227,l1920227,240804l,240804,,e" fillcolor="#058ad1" stroked="f">
                  <v:stroke joinstyle="miter"/>
                  <v:path arrowok="t" textboxrect="0,0,1920227,240804"/>
                </v:shape>
                <v:shape id="Shape 5539" o:spid="_x0000_s1056" style="width:9693;height:2407;left:232;mso-wrap-style:square;position:absolute;top:3412;visibility:visible;v-text-anchor:top" coordsize="969277,240754" path="m,l969277,l969277,240754l,240754,,e" fillcolor="#058ad1" stroked="f">
                  <v:stroke joinstyle="miter"/>
                  <v:path arrowok="t" textboxrect="0,0,969277,240754"/>
                </v:shape>
                <v:shape id="Shape 5540" o:spid="_x0000_s1057" style="width:377;height:15327;mso-wrap-style:square;position:absolute;visibility:visible;v-text-anchor:top" coordsize="37757,1532775" path="m,l37757,l37757,1532775l,1532775,,e" stroked="f">
                  <v:stroke joinstyle="miter"/>
                  <v:path arrowok="t" textboxrect="0,0,37757,1532775"/>
                </v:shape>
                <v:rect id="Rectangle 4088" o:spid="_x0000_s1058" style="width:1981;height:1672;left:6876;mso-wrap-style:square;position:absolute;top:10208;visibility:visible;v-text-anchor:top" filled="f" stroked="f">
                  <v:textbox inset="0,0,0,0">
                    <w:txbxContent>
                      <w:p w:rsidR="00B4077E" w14:paraId="7F83B3E4" w14:textId="77777777">
                        <w:pPr>
                          <w:spacing w:after="160" w:line="259" w:lineRule="auto"/>
                          <w:ind w:left="0" w:firstLine="0"/>
                        </w:pPr>
                        <w:r>
                          <w:rPr>
                            <w:color w:val="595959"/>
                            <w:sz w:val="21"/>
                          </w:rPr>
                          <w:t>18</w:t>
                        </w:r>
                      </w:p>
                    </w:txbxContent>
                  </v:textbox>
                </v:rect>
                <v:rect id="Rectangle 4089" o:spid="_x0000_s1059" style="width:1607;height:1672;left:8371;mso-wrap-style:square;position:absolute;top:10208;visibility:visible;v-text-anchor:top" filled="f" stroked="f">
                  <v:textbox inset="0,0,0,0">
                    <w:txbxContent>
                      <w:p w:rsidR="00B4077E" w14:paraId="6323E303" w14:textId="77777777">
                        <w:pPr>
                          <w:spacing w:after="160" w:line="259" w:lineRule="auto"/>
                          <w:ind w:left="0" w:firstLine="0"/>
                        </w:pPr>
                        <w:r>
                          <w:rPr>
                            <w:color w:val="595959"/>
                            <w:sz w:val="21"/>
                          </w:rPr>
                          <w:t>%</w:t>
                        </w:r>
                      </w:p>
                    </w:txbxContent>
                  </v:textbox>
                </v:rect>
                <v:rect id="Rectangle 4086" o:spid="_x0000_s1060" style="width:2017;height:1672;left:19556;mso-wrap-style:square;position:absolute;top:7130;visibility:visible;v-text-anchor:top" filled="f" stroked="f">
                  <v:textbox inset="0,0,0,0">
                    <w:txbxContent>
                      <w:p w:rsidR="00B4077E" w14:paraId="1DF6F1C5" w14:textId="77777777">
                        <w:pPr>
                          <w:spacing w:after="160" w:line="259" w:lineRule="auto"/>
                          <w:ind w:left="0" w:firstLine="0"/>
                        </w:pPr>
                        <w:r>
                          <w:rPr>
                            <w:color w:val="595959"/>
                            <w:sz w:val="21"/>
                          </w:rPr>
                          <w:t>55</w:t>
                        </w:r>
                      </w:p>
                    </w:txbxContent>
                  </v:textbox>
                </v:rect>
                <v:rect id="Rectangle 4087" o:spid="_x0000_s1061" style="width:1607;height:1672;left:21078;mso-wrap-style:square;position:absolute;top:7130;visibility:visible;v-text-anchor:top" filled="f" stroked="f">
                  <v:textbox inset="0,0,0,0">
                    <w:txbxContent>
                      <w:p w:rsidR="00B4077E" w14:paraId="653DD38F" w14:textId="77777777">
                        <w:pPr>
                          <w:spacing w:after="160" w:line="259" w:lineRule="auto"/>
                          <w:ind w:left="0" w:firstLine="0"/>
                        </w:pPr>
                        <w:r>
                          <w:rPr>
                            <w:color w:val="595959"/>
                            <w:sz w:val="21"/>
                          </w:rPr>
                          <w:t>%</w:t>
                        </w:r>
                      </w:p>
                    </w:txbxContent>
                  </v:textbox>
                </v:rect>
                <v:rect id="Rectangle 4084" o:spid="_x0000_s1062" style="width:2017;height:1672;left:10046;mso-wrap-style:square;position:absolute;top:4021;visibility:visible;v-text-anchor:top" filled="f" stroked="f">
                  <v:textbox inset="0,0,0,0">
                    <w:txbxContent>
                      <w:p w:rsidR="00B4077E" w14:paraId="21EF8E34" w14:textId="77777777">
                        <w:pPr>
                          <w:spacing w:after="160" w:line="259" w:lineRule="auto"/>
                          <w:ind w:left="0" w:firstLine="0"/>
                        </w:pPr>
                        <w:r>
                          <w:rPr>
                            <w:color w:val="595959"/>
                            <w:sz w:val="21"/>
                          </w:rPr>
                          <w:t>27</w:t>
                        </w:r>
                      </w:p>
                    </w:txbxContent>
                  </v:textbox>
                </v:rect>
                <v:rect id="Rectangle 4085" o:spid="_x0000_s1063" style="width:1607;height:1672;left:11541;mso-wrap-style:square;position:absolute;top:4021;visibility:visible;v-text-anchor:top" filled="f" stroked="f">
                  <v:textbox inset="0,0,0,0">
                    <w:txbxContent>
                      <w:p w:rsidR="00B4077E" w14:paraId="73AAF816" w14:textId="77777777">
                        <w:pPr>
                          <w:spacing w:after="160" w:line="259" w:lineRule="auto"/>
                          <w:ind w:left="0" w:firstLine="0"/>
                        </w:pPr>
                        <w:r>
                          <w:rPr>
                            <w:color w:val="595959"/>
                            <w:sz w:val="21"/>
                          </w:rPr>
                          <w:t>%</w:t>
                        </w:r>
                      </w:p>
                    </w:txbxContent>
                  </v:textbox>
                </v:rect>
                <w10:wrap type="square"/>
              </v:group>
            </w:pict>
          </mc:Fallback>
        </mc:AlternateContent>
      </w:r>
      <w:r w:rsidR="00FA5BA2" w:rsidRPr="009030DE">
        <w:rPr>
          <w:b/>
          <w:bCs/>
          <w:color w:val="000000"/>
          <w:sz w:val="24"/>
        </w:rPr>
        <w:t>From this policy, it is clear how an ISF will work</w:t>
      </w:r>
      <w:r w:rsidR="00FA5BA2">
        <w:rPr>
          <w:color w:val="000000"/>
          <w:sz w:val="24"/>
        </w:rPr>
        <w:t xml:space="preserve"> </w:t>
      </w:r>
      <w:r w:rsidR="00FA5BA2" w:rsidRPr="009030DE">
        <w:rPr>
          <w:bCs/>
          <w:i/>
          <w:color w:val="000000"/>
        </w:rPr>
        <w:t>Please select one option only</w:t>
      </w:r>
    </w:p>
    <w:p w14:paraId="5FF26CD0" w14:textId="77777777" w:rsidR="00B4077E" w:rsidRDefault="00A13462">
      <w:pPr>
        <w:spacing w:after="201" w:line="265" w:lineRule="auto"/>
        <w:ind w:left="1546" w:right="5675"/>
        <w:jc w:val="both"/>
      </w:pPr>
      <w:r>
        <w:rPr>
          <w:sz w:val="23"/>
        </w:rPr>
        <w:t>Strongly agree (-)</w:t>
      </w:r>
    </w:p>
    <w:p w14:paraId="7245539B" w14:textId="77777777" w:rsidR="00B4077E" w:rsidRDefault="00A13462">
      <w:pPr>
        <w:spacing w:after="201" w:line="265" w:lineRule="auto"/>
        <w:ind w:left="1532" w:right="5675"/>
        <w:jc w:val="both"/>
      </w:pPr>
      <w:r>
        <w:rPr>
          <w:sz w:val="23"/>
        </w:rPr>
        <w:t>Tend to agree (3)</w:t>
      </w:r>
    </w:p>
    <w:p w14:paraId="68A55EA9" w14:textId="77777777" w:rsidR="00B4077E" w:rsidRDefault="00A13462">
      <w:pPr>
        <w:spacing w:after="201" w:line="265" w:lineRule="auto"/>
        <w:ind w:left="274" w:right="5675"/>
        <w:jc w:val="both"/>
      </w:pPr>
      <w:r>
        <w:rPr>
          <w:sz w:val="23"/>
        </w:rPr>
        <w:t>Neither agree nor disagree (6)</w:t>
      </w:r>
    </w:p>
    <w:p w14:paraId="2B2D7541" w14:textId="77777777" w:rsidR="00B4077E" w:rsidRDefault="00A13462">
      <w:pPr>
        <w:spacing w:after="201" w:line="265" w:lineRule="auto"/>
        <w:ind w:left="1233" w:right="5675"/>
        <w:jc w:val="both"/>
      </w:pPr>
      <w:r>
        <w:rPr>
          <w:sz w:val="23"/>
        </w:rPr>
        <w:t>Tend to disagree (2)</w:t>
      </w:r>
    </w:p>
    <w:p w14:paraId="09F7FBC2" w14:textId="77777777" w:rsidR="00B4077E" w:rsidRDefault="00A13462">
      <w:pPr>
        <w:spacing w:after="201" w:line="265" w:lineRule="auto"/>
        <w:ind w:left="1233" w:right="5675"/>
        <w:jc w:val="both"/>
      </w:pPr>
      <w:r>
        <w:rPr>
          <w:sz w:val="23"/>
        </w:rPr>
        <w:t>Strongly disagree (-)</w:t>
      </w:r>
    </w:p>
    <w:p w14:paraId="0981FD59" w14:textId="77777777" w:rsidR="00B4077E" w:rsidRPr="009030DE" w:rsidRDefault="00A13462">
      <w:pPr>
        <w:spacing w:after="11" w:line="249" w:lineRule="auto"/>
        <w:ind w:left="-5"/>
        <w:rPr>
          <w:b/>
          <w:bCs/>
        </w:rPr>
      </w:pPr>
      <w:r w:rsidRPr="009030DE">
        <w:rPr>
          <w:b/>
          <w:bCs/>
          <w:color w:val="000000"/>
          <w:sz w:val="24"/>
        </w:rPr>
        <w:t>Why do you say this?</w:t>
      </w:r>
    </w:p>
    <w:p w14:paraId="5AE0F7D4" w14:textId="77777777" w:rsidR="00B4077E" w:rsidRDefault="00A13462" w:rsidP="009030DE">
      <w:pPr>
        <w:pStyle w:val="ListParagraph"/>
        <w:numPr>
          <w:ilvl w:val="0"/>
          <w:numId w:val="4"/>
        </w:numPr>
        <w:ind w:right="23"/>
      </w:pPr>
      <w:r>
        <w:t>I know how it will work because I have been directly involved in them in the past, but when you first find o</w:t>
      </w:r>
      <w:r>
        <w:t>ut about care services it</w:t>
      </w:r>
      <w:r w:rsidR="009030DE">
        <w:t>'</w:t>
      </w:r>
      <w:r>
        <w:t>s very hard to understand how it will work in practice</w:t>
      </w:r>
    </w:p>
    <w:p w14:paraId="03905836" w14:textId="77777777" w:rsidR="00B4077E" w:rsidRDefault="00A13462" w:rsidP="009030DE">
      <w:pPr>
        <w:pStyle w:val="ListParagraph"/>
        <w:numPr>
          <w:ilvl w:val="0"/>
          <w:numId w:val="4"/>
        </w:numPr>
        <w:ind w:right="23"/>
      </w:pPr>
      <w:r>
        <w:t>It is clearly outlined within the policy,</w:t>
      </w:r>
      <w:r w:rsidR="009030DE">
        <w:t xml:space="preserve"> </w:t>
      </w:r>
      <w:r>
        <w:t>however I am sure there will be some challenges to this.</w:t>
      </w:r>
    </w:p>
    <w:p w14:paraId="5394BB13" w14:textId="77777777" w:rsidR="00B4077E" w:rsidRDefault="00A13462" w:rsidP="009030DE">
      <w:pPr>
        <w:pStyle w:val="ListParagraph"/>
        <w:numPr>
          <w:ilvl w:val="0"/>
          <w:numId w:val="4"/>
        </w:numPr>
        <w:ind w:right="23"/>
      </w:pPr>
      <w:r>
        <w:t>lt doesn't say how a provider can become an ISF provider or how people can c</w:t>
      </w:r>
      <w:r>
        <w:t>hoose from a range of providers, in some areas this is via an ISF framework, in other areas it's through a directory of quality assured providers. In section 2.2, it would be useful to include the expected review and monitoring process, eg after 6 weeks, 3</w:t>
      </w:r>
      <w:r>
        <w:t xml:space="preserve"> months, 12 months A diagram would help people to visualise how an ISF will work.</w:t>
      </w:r>
    </w:p>
    <w:p w14:paraId="0BD9AF3B" w14:textId="77777777" w:rsidR="00B4077E" w:rsidRDefault="00A13462" w:rsidP="009030DE">
      <w:pPr>
        <w:pStyle w:val="ListParagraph"/>
        <w:numPr>
          <w:ilvl w:val="0"/>
          <w:numId w:val="4"/>
        </w:numPr>
        <w:ind w:right="23"/>
      </w:pPr>
      <w:r>
        <w:t>It is clear as an idea at scale but the detail is missing. How much notice to change a scheduled visit. if it is rota / capacity driven , would this be a week ? a month ? How</w:t>
      </w:r>
      <w:r>
        <w:t xml:space="preserve"> does this fit with the aspiration of changing care with fluctuating needs ?</w:t>
      </w:r>
    </w:p>
    <w:p w14:paraId="3924306B" w14:textId="77777777" w:rsidR="00B4077E" w:rsidRDefault="00A13462" w:rsidP="009030DE">
      <w:pPr>
        <w:pStyle w:val="ListParagraph"/>
        <w:numPr>
          <w:ilvl w:val="0"/>
          <w:numId w:val="4"/>
        </w:numPr>
        <w:spacing w:after="330"/>
        <w:ind w:right="23"/>
      </w:pPr>
      <w:r>
        <w:t xml:space="preserve">Will budgets be increased to include the management costs the company holding the budget is likely to be paid?  If the management cost is not attractive, it would be </w:t>
      </w:r>
      <w:r>
        <w:t>difficult to see how many providers would be willing to provide the admin and management it needs. I do see the benefit from being a commissioned service though.</w:t>
      </w:r>
    </w:p>
    <w:p w14:paraId="3C624560" w14:textId="77777777" w:rsidR="009030DE" w:rsidRDefault="009030DE">
      <w:pPr>
        <w:spacing w:after="11" w:line="249" w:lineRule="auto"/>
        <w:ind w:left="-5"/>
        <w:rPr>
          <w:b/>
          <w:bCs/>
          <w:color w:val="000000"/>
          <w:sz w:val="24"/>
        </w:rPr>
      </w:pPr>
    </w:p>
    <w:p w14:paraId="210C38D0" w14:textId="77777777" w:rsidR="009030DE" w:rsidRDefault="009030DE">
      <w:pPr>
        <w:spacing w:after="11" w:line="249" w:lineRule="auto"/>
        <w:ind w:left="-5"/>
        <w:rPr>
          <w:b/>
          <w:bCs/>
          <w:color w:val="000000"/>
          <w:sz w:val="24"/>
        </w:rPr>
      </w:pPr>
    </w:p>
    <w:p w14:paraId="6CEC3B3B" w14:textId="77777777" w:rsidR="00B4077E" w:rsidRPr="009030DE" w:rsidRDefault="00A13462">
      <w:pPr>
        <w:spacing w:after="11" w:line="249" w:lineRule="auto"/>
        <w:ind w:left="-5"/>
        <w:rPr>
          <w:b/>
          <w:bCs/>
        </w:rPr>
      </w:pPr>
      <w:r w:rsidRPr="009030DE">
        <w:rPr>
          <w:b/>
          <w:bCs/>
          <w:color w:val="000000"/>
          <w:sz w:val="24"/>
        </w:rPr>
        <w:t>How likely would you be to take up this offer if it was made available to you</w:t>
      </w:r>
    </w:p>
    <w:p w14:paraId="3DA94510" w14:textId="77777777" w:rsidR="00B4077E" w:rsidRPr="009030DE" w:rsidRDefault="00A13462">
      <w:pPr>
        <w:pStyle w:val="Heading1"/>
        <w:spacing w:after="421"/>
        <w:ind w:left="-5"/>
        <w:rPr>
          <w:b w:val="0"/>
          <w:bCs/>
        </w:rPr>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6E77EE70" wp14:editId="0A033A19">
                <wp:simplePos x="0" y="0"/>
                <wp:positionH relativeFrom="column">
                  <wp:posOffset>1568331</wp:posOffset>
                </wp:positionH>
                <wp:positionV relativeFrom="paragraph">
                  <wp:posOffset>393017</wp:posOffset>
                </wp:positionV>
                <wp:extent cx="1586134" cy="1532725"/>
                <wp:effectExtent l="0" t="0" r="0" b="0"/>
                <wp:wrapSquare wrapText="bothSides"/>
                <wp:docPr id="4700" name="Group 4700"/>
                <wp:cNvGraphicFramePr/>
                <a:graphic xmlns:a="http://schemas.openxmlformats.org/drawingml/2006/main">
                  <a:graphicData uri="http://schemas.microsoft.com/office/word/2010/wordprocessingGroup">
                    <wpg:wgp>
                      <wpg:cNvGrpSpPr/>
                      <wpg:grpSpPr>
                        <a:xfrm>
                          <a:off x="0" y="0"/>
                          <a:ext cx="1586134" cy="1532725"/>
                          <a:chOff x="0" y="0"/>
                          <a:chExt cx="1586134" cy="1532725"/>
                        </a:xfrm>
                      </wpg:grpSpPr>
                      <wps:wsp>
                        <wps:cNvPr id="5555" name="Shape 5555"/>
                        <wps:cNvSpPr/>
                        <wps:spPr>
                          <a:xfrm>
                            <a:off x="23813" y="959891"/>
                            <a:ext cx="429819" cy="240805"/>
                          </a:xfrm>
                          <a:custGeom>
                            <a:avLst/>
                            <a:gdLst/>
                            <a:ahLst/>
                            <a:cxnLst/>
                            <a:rect l="0" t="0" r="0" b="0"/>
                            <a:pathLst>
                              <a:path w="429819" h="240805">
                                <a:moveTo>
                                  <a:pt x="0" y="0"/>
                                </a:moveTo>
                                <a:lnTo>
                                  <a:pt x="429819" y="0"/>
                                </a:lnTo>
                                <a:lnTo>
                                  <a:pt x="429819" y="240805"/>
                                </a:lnTo>
                                <a:lnTo>
                                  <a:pt x="0" y="240805"/>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5556" name="Shape 5556"/>
                        <wps:cNvSpPr/>
                        <wps:spPr>
                          <a:xfrm>
                            <a:off x="23813" y="652069"/>
                            <a:ext cx="1271041" cy="240805"/>
                          </a:xfrm>
                          <a:custGeom>
                            <a:avLst/>
                            <a:gdLst/>
                            <a:ahLst/>
                            <a:cxnLst/>
                            <a:rect l="0" t="0" r="0" b="0"/>
                            <a:pathLst>
                              <a:path w="1271041" h="240805">
                                <a:moveTo>
                                  <a:pt x="0" y="0"/>
                                </a:moveTo>
                                <a:lnTo>
                                  <a:pt x="1271041" y="0"/>
                                </a:lnTo>
                                <a:lnTo>
                                  <a:pt x="1271041" y="240805"/>
                                </a:lnTo>
                                <a:lnTo>
                                  <a:pt x="0" y="240805"/>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5557" name="Shape 5557"/>
                        <wps:cNvSpPr/>
                        <wps:spPr>
                          <a:xfrm>
                            <a:off x="23813" y="341160"/>
                            <a:ext cx="1271041" cy="240805"/>
                          </a:xfrm>
                          <a:custGeom>
                            <a:avLst/>
                            <a:gdLst/>
                            <a:ahLst/>
                            <a:cxnLst/>
                            <a:rect l="0" t="0" r="0" b="0"/>
                            <a:pathLst>
                              <a:path w="1271041" h="240805">
                                <a:moveTo>
                                  <a:pt x="0" y="0"/>
                                </a:moveTo>
                                <a:lnTo>
                                  <a:pt x="1271041" y="0"/>
                                </a:lnTo>
                                <a:lnTo>
                                  <a:pt x="1271041" y="240805"/>
                                </a:lnTo>
                                <a:lnTo>
                                  <a:pt x="0" y="240805"/>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5558" name="Shape 5558"/>
                        <wps:cNvSpPr/>
                        <wps:spPr>
                          <a:xfrm>
                            <a:off x="23813" y="30264"/>
                            <a:ext cx="1271041" cy="249923"/>
                          </a:xfrm>
                          <a:custGeom>
                            <a:avLst/>
                            <a:gdLst/>
                            <a:ahLst/>
                            <a:cxnLst/>
                            <a:rect l="0" t="0" r="0" b="0"/>
                            <a:pathLst>
                              <a:path w="1271041" h="249923">
                                <a:moveTo>
                                  <a:pt x="0" y="0"/>
                                </a:moveTo>
                                <a:lnTo>
                                  <a:pt x="1271041" y="0"/>
                                </a:lnTo>
                                <a:lnTo>
                                  <a:pt x="1271041" y="249923"/>
                                </a:lnTo>
                                <a:lnTo>
                                  <a:pt x="0" y="249923"/>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5559" name="Shape 5559"/>
                        <wps:cNvSpPr/>
                        <wps:spPr>
                          <a:xfrm>
                            <a:off x="0" y="0"/>
                            <a:ext cx="37757" cy="1532725"/>
                          </a:xfrm>
                          <a:custGeom>
                            <a:avLst/>
                            <a:gdLst/>
                            <a:ahLst/>
                            <a:cxnLst/>
                            <a:rect l="0" t="0" r="0" b="0"/>
                            <a:pathLst>
                              <a:path w="37757" h="1532725">
                                <a:moveTo>
                                  <a:pt x="0" y="0"/>
                                </a:moveTo>
                                <a:lnTo>
                                  <a:pt x="37757" y="0"/>
                                </a:lnTo>
                                <a:lnTo>
                                  <a:pt x="37757" y="1532725"/>
                                </a:lnTo>
                                <a:lnTo>
                                  <a:pt x="0" y="1532725"/>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wps:cNvPr id="4090" name="Rectangle 4090"/>
                        <wps:cNvSpPr/>
                        <wps:spPr>
                          <a:xfrm>
                            <a:off x="1313166" y="100313"/>
                            <a:ext cx="201673" cy="167206"/>
                          </a:xfrm>
                          <a:prstGeom prst="rect">
                            <a:avLst/>
                          </a:prstGeom>
                          <a:ln>
                            <a:noFill/>
                          </a:ln>
                        </wps:spPr>
                        <wps:txbx>
                          <w:txbxContent>
                            <w:p w14:paraId="2CAB5508" w14:textId="77777777" w:rsidR="00B4077E" w:rsidRDefault="00A13462">
                              <w:pPr>
                                <w:spacing w:after="160" w:line="259" w:lineRule="auto"/>
                                <w:ind w:left="0" w:firstLine="0"/>
                              </w:pPr>
                              <w:r>
                                <w:rPr>
                                  <w:color w:val="595959"/>
                                  <w:sz w:val="21"/>
                                </w:rPr>
                                <w:t>30</w:t>
                              </w:r>
                            </w:p>
                          </w:txbxContent>
                        </wps:txbx>
                        <wps:bodyPr horzOverflow="overflow" vert="horz" lIns="0" tIns="0" rIns="0" bIns="0" rtlCol="0"/>
                      </wps:wsp>
                      <wps:wsp>
                        <wps:cNvPr id="4091" name="Rectangle 4091"/>
                        <wps:cNvSpPr/>
                        <wps:spPr>
                          <a:xfrm>
                            <a:off x="1465344" y="100313"/>
                            <a:ext cx="160652" cy="167206"/>
                          </a:xfrm>
                          <a:prstGeom prst="rect">
                            <a:avLst/>
                          </a:prstGeom>
                          <a:ln>
                            <a:noFill/>
                          </a:ln>
                        </wps:spPr>
                        <wps:txbx>
                          <w:txbxContent>
                            <w:p w14:paraId="7EF0F9F6" w14:textId="77777777" w:rsidR="00B4077E" w:rsidRDefault="00A13462">
                              <w:pPr>
                                <w:spacing w:after="160" w:line="259" w:lineRule="auto"/>
                                <w:ind w:left="0" w:firstLine="0"/>
                              </w:pPr>
                              <w:r>
                                <w:rPr>
                                  <w:color w:val="595959"/>
                                  <w:sz w:val="21"/>
                                </w:rPr>
                                <w:t>%</w:t>
                              </w:r>
                            </w:p>
                          </w:txbxContent>
                        </wps:txbx>
                        <wps:bodyPr horzOverflow="overflow" vert="horz" lIns="0" tIns="0" rIns="0" bIns="0" rtlCol="0"/>
                      </wps:wsp>
                      <wps:wsp>
                        <wps:cNvPr id="4092" name="Rectangle 4092"/>
                        <wps:cNvSpPr/>
                        <wps:spPr>
                          <a:xfrm>
                            <a:off x="1313166" y="402058"/>
                            <a:ext cx="201673" cy="167206"/>
                          </a:xfrm>
                          <a:prstGeom prst="rect">
                            <a:avLst/>
                          </a:prstGeom>
                          <a:ln>
                            <a:noFill/>
                          </a:ln>
                        </wps:spPr>
                        <wps:txbx>
                          <w:txbxContent>
                            <w:p w14:paraId="3E3E8F8A" w14:textId="77777777" w:rsidR="00B4077E" w:rsidRDefault="00A13462">
                              <w:pPr>
                                <w:spacing w:after="160" w:line="259" w:lineRule="auto"/>
                                <w:ind w:left="0" w:firstLine="0"/>
                              </w:pPr>
                              <w:r>
                                <w:rPr>
                                  <w:color w:val="595959"/>
                                  <w:sz w:val="21"/>
                                </w:rPr>
                                <w:t>30</w:t>
                              </w:r>
                            </w:p>
                          </w:txbxContent>
                        </wps:txbx>
                        <wps:bodyPr horzOverflow="overflow" vert="horz" lIns="0" tIns="0" rIns="0" bIns="0" rtlCol="0"/>
                      </wps:wsp>
                      <wps:wsp>
                        <wps:cNvPr id="4093" name="Rectangle 4093"/>
                        <wps:cNvSpPr/>
                        <wps:spPr>
                          <a:xfrm>
                            <a:off x="1465344" y="402058"/>
                            <a:ext cx="160652" cy="167206"/>
                          </a:xfrm>
                          <a:prstGeom prst="rect">
                            <a:avLst/>
                          </a:prstGeom>
                          <a:ln>
                            <a:noFill/>
                          </a:ln>
                        </wps:spPr>
                        <wps:txbx>
                          <w:txbxContent>
                            <w:p w14:paraId="31C4E0FD" w14:textId="77777777" w:rsidR="00B4077E" w:rsidRDefault="00A13462">
                              <w:pPr>
                                <w:spacing w:after="160" w:line="259" w:lineRule="auto"/>
                                <w:ind w:left="0" w:firstLine="0"/>
                              </w:pPr>
                              <w:r>
                                <w:rPr>
                                  <w:color w:val="595959"/>
                                  <w:sz w:val="21"/>
                                </w:rPr>
                                <w:t>%</w:t>
                              </w:r>
                            </w:p>
                          </w:txbxContent>
                        </wps:txbx>
                        <wps:bodyPr horzOverflow="overflow" vert="horz" lIns="0" tIns="0" rIns="0" bIns="0" rtlCol="0"/>
                      </wps:wsp>
                      <wps:wsp>
                        <wps:cNvPr id="4094" name="Rectangle 4094"/>
                        <wps:cNvSpPr/>
                        <wps:spPr>
                          <a:xfrm>
                            <a:off x="1313166" y="712970"/>
                            <a:ext cx="201673" cy="167205"/>
                          </a:xfrm>
                          <a:prstGeom prst="rect">
                            <a:avLst/>
                          </a:prstGeom>
                          <a:ln>
                            <a:noFill/>
                          </a:ln>
                        </wps:spPr>
                        <wps:txbx>
                          <w:txbxContent>
                            <w:p w14:paraId="130493FA" w14:textId="77777777" w:rsidR="00B4077E" w:rsidRDefault="00A13462">
                              <w:pPr>
                                <w:spacing w:after="160" w:line="259" w:lineRule="auto"/>
                                <w:ind w:left="0" w:firstLine="0"/>
                              </w:pPr>
                              <w:r>
                                <w:rPr>
                                  <w:color w:val="595959"/>
                                  <w:sz w:val="21"/>
                                </w:rPr>
                                <w:t>30</w:t>
                              </w:r>
                            </w:p>
                          </w:txbxContent>
                        </wps:txbx>
                        <wps:bodyPr horzOverflow="overflow" vert="horz" lIns="0" tIns="0" rIns="0" bIns="0" rtlCol="0"/>
                      </wps:wsp>
                      <wps:wsp>
                        <wps:cNvPr id="4095" name="Rectangle 4095"/>
                        <wps:cNvSpPr/>
                        <wps:spPr>
                          <a:xfrm>
                            <a:off x="1465344" y="712970"/>
                            <a:ext cx="160652" cy="167205"/>
                          </a:xfrm>
                          <a:prstGeom prst="rect">
                            <a:avLst/>
                          </a:prstGeom>
                          <a:ln>
                            <a:noFill/>
                          </a:ln>
                        </wps:spPr>
                        <wps:txbx>
                          <w:txbxContent>
                            <w:p w14:paraId="6D2165F5" w14:textId="77777777" w:rsidR="00B4077E" w:rsidRDefault="00A13462">
                              <w:pPr>
                                <w:spacing w:after="160" w:line="259" w:lineRule="auto"/>
                                <w:ind w:left="0" w:firstLine="0"/>
                              </w:pPr>
                              <w:r>
                                <w:rPr>
                                  <w:color w:val="595959"/>
                                  <w:sz w:val="21"/>
                                </w:rPr>
                                <w:t>%</w:t>
                              </w:r>
                            </w:p>
                          </w:txbxContent>
                        </wps:txbx>
                        <wps:bodyPr horzOverflow="overflow" vert="horz" lIns="0" tIns="0" rIns="0" bIns="0" rtlCol="0"/>
                      </wps:wsp>
                      <wps:wsp>
                        <wps:cNvPr id="4096" name="Rectangle 4096"/>
                        <wps:cNvSpPr/>
                        <wps:spPr>
                          <a:xfrm>
                            <a:off x="468815" y="1020833"/>
                            <a:ext cx="198059" cy="167206"/>
                          </a:xfrm>
                          <a:prstGeom prst="rect">
                            <a:avLst/>
                          </a:prstGeom>
                          <a:ln>
                            <a:noFill/>
                          </a:ln>
                        </wps:spPr>
                        <wps:txbx>
                          <w:txbxContent>
                            <w:p w14:paraId="0C010E7E" w14:textId="77777777" w:rsidR="00B4077E" w:rsidRDefault="00A13462">
                              <w:pPr>
                                <w:spacing w:after="160" w:line="259" w:lineRule="auto"/>
                                <w:ind w:left="0" w:firstLine="0"/>
                              </w:pPr>
                              <w:r>
                                <w:rPr>
                                  <w:color w:val="595959"/>
                                  <w:sz w:val="21"/>
                                </w:rPr>
                                <w:t>10</w:t>
                              </w:r>
                            </w:p>
                          </w:txbxContent>
                        </wps:txbx>
                        <wps:bodyPr horzOverflow="overflow" vert="horz" lIns="0" tIns="0" rIns="0" bIns="0" rtlCol="0"/>
                      </wps:wsp>
                      <wps:wsp>
                        <wps:cNvPr id="4097" name="Rectangle 4097"/>
                        <wps:cNvSpPr/>
                        <wps:spPr>
                          <a:xfrm>
                            <a:off x="618275" y="1020833"/>
                            <a:ext cx="160652" cy="167206"/>
                          </a:xfrm>
                          <a:prstGeom prst="rect">
                            <a:avLst/>
                          </a:prstGeom>
                          <a:ln>
                            <a:noFill/>
                          </a:ln>
                        </wps:spPr>
                        <wps:txbx>
                          <w:txbxContent>
                            <w:p w14:paraId="4EE284E0" w14:textId="77777777" w:rsidR="00B4077E" w:rsidRDefault="00A13462">
                              <w:pPr>
                                <w:spacing w:after="160" w:line="259" w:lineRule="auto"/>
                                <w:ind w:left="0" w:firstLine="0"/>
                              </w:pPr>
                              <w:r>
                                <w:rPr>
                                  <w:color w:val="595959"/>
                                  <w:sz w:val="21"/>
                                </w:rPr>
                                <w:t>%</w:t>
                              </w:r>
                            </w:p>
                          </w:txbxContent>
                        </wps:txbx>
                        <wps:bodyPr horzOverflow="overflow" vert="horz" lIns="0" tIns="0" rIns="0" bIns="0" rtlCol="0"/>
                      </wps:wsp>
                    </wpg:wgp>
                  </a:graphicData>
                </a:graphic>
              </wp:anchor>
            </w:drawing>
          </mc:Choice>
          <mc:Fallback>
            <w:pict>
              <v:group id="Group 4700" o:spid="_x0000_s1064" style="width:124.9pt;height:120.7pt;margin-top:30.95pt;margin-left:123.5pt;position:absolute;z-index:251665408" coordsize="15861,15327">
                <v:shape id="Shape 5555" o:spid="_x0000_s1065" style="width:4298;height:2408;left:238;mso-wrap-style:square;position:absolute;top:9598;visibility:visible;v-text-anchor:top" coordsize="429819,240805" path="m,l429819,l429819,240805l,240805,,e" fillcolor="#058ad1" stroked="f">
                  <v:stroke joinstyle="miter"/>
                  <v:path arrowok="t" textboxrect="0,0,429819,240805"/>
                </v:shape>
                <v:shape id="Shape 5556" o:spid="_x0000_s1066" style="width:12710;height:2408;left:238;mso-wrap-style:square;position:absolute;top:6520;visibility:visible;v-text-anchor:top" coordsize="1271041,240805" path="m,l1271041,l1271041,240805l,240805,,e" fillcolor="#058ad1" stroked="f">
                  <v:stroke joinstyle="miter"/>
                  <v:path arrowok="t" textboxrect="0,0,1271041,240805"/>
                </v:shape>
                <v:shape id="Shape 5557" o:spid="_x0000_s1067" style="width:12710;height:2408;left:238;mso-wrap-style:square;position:absolute;top:3411;visibility:visible;v-text-anchor:top" coordsize="1271041,240805" path="m,l1271041,l1271041,240805l,240805,,e" fillcolor="#058ad1" stroked="f">
                  <v:stroke joinstyle="miter"/>
                  <v:path arrowok="t" textboxrect="0,0,1271041,240805"/>
                </v:shape>
                <v:shape id="Shape 5558" o:spid="_x0000_s1068" style="width:12710;height:2499;left:238;mso-wrap-style:square;position:absolute;top:302;visibility:visible;v-text-anchor:top" coordsize="1271041,249923" path="m,l1271041,l1271041,249923l,249923,,e" fillcolor="#058ad1" stroked="f">
                  <v:stroke joinstyle="miter"/>
                  <v:path arrowok="t" textboxrect="0,0,1271041,249923"/>
                </v:shape>
                <v:shape id="Shape 5559" o:spid="_x0000_s1069" style="width:377;height:15327;mso-wrap-style:square;position:absolute;visibility:visible;v-text-anchor:top" coordsize="37757,1532725" path="m,l37757,l37757,1532725l,1532725,,e" stroked="f">
                  <v:stroke joinstyle="miter"/>
                  <v:path arrowok="t" textboxrect="0,0,37757,1532725"/>
                </v:shape>
                <v:rect id="Rectangle 4090" o:spid="_x0000_s1070" style="width:2017;height:1672;left:13131;mso-wrap-style:square;position:absolute;top:1003;visibility:visible;v-text-anchor:top" filled="f" stroked="f">
                  <v:textbox inset="0,0,0,0">
                    <w:txbxContent>
                      <w:p w:rsidR="00B4077E" w14:paraId="6DBF225B" w14:textId="77777777">
                        <w:pPr>
                          <w:spacing w:after="160" w:line="259" w:lineRule="auto"/>
                          <w:ind w:left="0" w:firstLine="0"/>
                        </w:pPr>
                        <w:r>
                          <w:rPr>
                            <w:color w:val="595959"/>
                            <w:sz w:val="21"/>
                          </w:rPr>
                          <w:t>30</w:t>
                        </w:r>
                      </w:p>
                    </w:txbxContent>
                  </v:textbox>
                </v:rect>
                <v:rect id="Rectangle 4091" o:spid="_x0000_s1071" style="width:1606;height:1672;left:14653;mso-wrap-style:square;position:absolute;top:1003;visibility:visible;v-text-anchor:top" filled="f" stroked="f">
                  <v:textbox inset="0,0,0,0">
                    <w:txbxContent>
                      <w:p w:rsidR="00B4077E" w14:paraId="0C727871" w14:textId="77777777">
                        <w:pPr>
                          <w:spacing w:after="160" w:line="259" w:lineRule="auto"/>
                          <w:ind w:left="0" w:firstLine="0"/>
                        </w:pPr>
                        <w:r>
                          <w:rPr>
                            <w:color w:val="595959"/>
                            <w:sz w:val="21"/>
                          </w:rPr>
                          <w:t>%</w:t>
                        </w:r>
                      </w:p>
                    </w:txbxContent>
                  </v:textbox>
                </v:rect>
                <v:rect id="Rectangle 4092" o:spid="_x0000_s1072" style="width:2017;height:1672;left:13131;mso-wrap-style:square;position:absolute;top:4020;visibility:visible;v-text-anchor:top" filled="f" stroked="f">
                  <v:textbox inset="0,0,0,0">
                    <w:txbxContent>
                      <w:p w:rsidR="00B4077E" w14:paraId="2E5D1CB4" w14:textId="77777777">
                        <w:pPr>
                          <w:spacing w:after="160" w:line="259" w:lineRule="auto"/>
                          <w:ind w:left="0" w:firstLine="0"/>
                        </w:pPr>
                        <w:r>
                          <w:rPr>
                            <w:color w:val="595959"/>
                            <w:sz w:val="21"/>
                          </w:rPr>
                          <w:t>30</w:t>
                        </w:r>
                      </w:p>
                    </w:txbxContent>
                  </v:textbox>
                </v:rect>
                <v:rect id="Rectangle 4093" o:spid="_x0000_s1073" style="width:1606;height:1672;left:14653;mso-wrap-style:square;position:absolute;top:4020;visibility:visible;v-text-anchor:top" filled="f" stroked="f">
                  <v:textbox inset="0,0,0,0">
                    <w:txbxContent>
                      <w:p w:rsidR="00B4077E" w14:paraId="69223D90" w14:textId="77777777">
                        <w:pPr>
                          <w:spacing w:after="160" w:line="259" w:lineRule="auto"/>
                          <w:ind w:left="0" w:firstLine="0"/>
                        </w:pPr>
                        <w:r>
                          <w:rPr>
                            <w:color w:val="595959"/>
                            <w:sz w:val="21"/>
                          </w:rPr>
                          <w:t>%</w:t>
                        </w:r>
                      </w:p>
                    </w:txbxContent>
                  </v:textbox>
                </v:rect>
                <v:rect id="Rectangle 4094" o:spid="_x0000_s1074" style="width:2017;height:1672;left:13131;mso-wrap-style:square;position:absolute;top:7129;visibility:visible;v-text-anchor:top" filled="f" stroked="f">
                  <v:textbox inset="0,0,0,0">
                    <w:txbxContent>
                      <w:p w:rsidR="00B4077E" w14:paraId="6BA50460" w14:textId="77777777">
                        <w:pPr>
                          <w:spacing w:after="160" w:line="259" w:lineRule="auto"/>
                          <w:ind w:left="0" w:firstLine="0"/>
                        </w:pPr>
                        <w:r>
                          <w:rPr>
                            <w:color w:val="595959"/>
                            <w:sz w:val="21"/>
                          </w:rPr>
                          <w:t>30</w:t>
                        </w:r>
                      </w:p>
                    </w:txbxContent>
                  </v:textbox>
                </v:rect>
                <v:rect id="Rectangle 4095" o:spid="_x0000_s1075" style="width:1606;height:1672;left:14653;mso-wrap-style:square;position:absolute;top:7129;visibility:visible;v-text-anchor:top" filled="f" stroked="f">
                  <v:textbox inset="0,0,0,0">
                    <w:txbxContent>
                      <w:p w:rsidR="00B4077E" w14:paraId="595E4A41" w14:textId="77777777">
                        <w:pPr>
                          <w:spacing w:after="160" w:line="259" w:lineRule="auto"/>
                          <w:ind w:left="0" w:firstLine="0"/>
                        </w:pPr>
                        <w:r>
                          <w:rPr>
                            <w:color w:val="595959"/>
                            <w:sz w:val="21"/>
                          </w:rPr>
                          <w:t>%</w:t>
                        </w:r>
                      </w:p>
                    </w:txbxContent>
                  </v:textbox>
                </v:rect>
                <v:rect id="Rectangle 4096" o:spid="_x0000_s1076" style="width:1980;height:1672;left:4688;mso-wrap-style:square;position:absolute;top:10208;visibility:visible;v-text-anchor:top" filled="f" stroked="f">
                  <v:textbox inset="0,0,0,0">
                    <w:txbxContent>
                      <w:p w:rsidR="00B4077E" w14:paraId="4DCE21A0" w14:textId="77777777">
                        <w:pPr>
                          <w:spacing w:after="160" w:line="259" w:lineRule="auto"/>
                          <w:ind w:left="0" w:firstLine="0"/>
                        </w:pPr>
                        <w:r>
                          <w:rPr>
                            <w:color w:val="595959"/>
                            <w:sz w:val="21"/>
                          </w:rPr>
                          <w:t>10</w:t>
                        </w:r>
                      </w:p>
                    </w:txbxContent>
                  </v:textbox>
                </v:rect>
                <v:rect id="Rectangle 4097" o:spid="_x0000_s1077" style="width:1607;height:1672;left:6182;mso-wrap-style:square;position:absolute;top:10208;visibility:visible;v-text-anchor:top" filled="f" stroked="f">
                  <v:textbox inset="0,0,0,0">
                    <w:txbxContent>
                      <w:p w:rsidR="00B4077E" w14:paraId="55A0284E" w14:textId="77777777">
                        <w:pPr>
                          <w:spacing w:after="160" w:line="259" w:lineRule="auto"/>
                          <w:ind w:left="0" w:firstLine="0"/>
                        </w:pPr>
                        <w:r>
                          <w:rPr>
                            <w:color w:val="595959"/>
                            <w:sz w:val="21"/>
                          </w:rPr>
                          <w:t>%</w:t>
                        </w:r>
                      </w:p>
                    </w:txbxContent>
                  </v:textbox>
                </v:rect>
                <w10:wrap type="square"/>
              </v:group>
            </w:pict>
          </mc:Fallback>
        </mc:AlternateContent>
      </w:r>
      <w:r w:rsidR="00FA5BA2" w:rsidRPr="009030DE">
        <w:rPr>
          <w:b w:val="0"/>
          <w:bCs/>
        </w:rPr>
        <w:t>Please select one option only</w:t>
      </w:r>
    </w:p>
    <w:p w14:paraId="21CB4FC1" w14:textId="77777777" w:rsidR="00B4077E" w:rsidRDefault="00A13462">
      <w:pPr>
        <w:spacing w:after="201" w:line="265" w:lineRule="auto"/>
        <w:ind w:left="596" w:right="5675"/>
        <w:jc w:val="both"/>
      </w:pPr>
      <w:r>
        <w:rPr>
          <w:sz w:val="23"/>
        </w:rPr>
        <w:t>Very likely (3)</w:t>
      </w:r>
    </w:p>
    <w:p w14:paraId="0FBF69E5" w14:textId="77777777" w:rsidR="00B4077E" w:rsidRDefault="00A13462">
      <w:pPr>
        <w:spacing w:after="201" w:line="265" w:lineRule="auto"/>
        <w:ind w:left="1037" w:right="5675"/>
        <w:jc w:val="both"/>
      </w:pPr>
      <w:r>
        <w:rPr>
          <w:sz w:val="23"/>
        </w:rPr>
        <w:t>Likely (3)</w:t>
      </w:r>
    </w:p>
    <w:p w14:paraId="3D4E344F" w14:textId="77777777" w:rsidR="00B4077E" w:rsidRDefault="00A13462">
      <w:pPr>
        <w:spacing w:after="201" w:line="265" w:lineRule="auto"/>
        <w:ind w:left="845" w:right="5675"/>
        <w:jc w:val="both"/>
      </w:pPr>
      <w:r>
        <w:rPr>
          <w:sz w:val="23"/>
        </w:rPr>
        <w:t>Unlikely (3)</w:t>
      </w:r>
    </w:p>
    <w:p w14:paraId="7C39846D" w14:textId="77777777" w:rsidR="00B4077E" w:rsidRDefault="00A13462">
      <w:pPr>
        <w:spacing w:after="413" w:line="448" w:lineRule="auto"/>
        <w:ind w:left="264" w:right="5675" w:firstLine="82"/>
        <w:jc w:val="both"/>
      </w:pPr>
      <w:r>
        <w:rPr>
          <w:sz w:val="23"/>
        </w:rPr>
        <w:t>Very unlikely (1) not applicable (-)</w:t>
      </w:r>
    </w:p>
    <w:p w14:paraId="459A3F9C" w14:textId="77777777" w:rsidR="009030DE" w:rsidRDefault="00A13462">
      <w:pPr>
        <w:spacing w:after="160" w:line="259" w:lineRule="auto"/>
        <w:ind w:left="0" w:firstLine="0"/>
        <w:rPr>
          <w:b/>
          <w:bCs/>
          <w:color w:val="000000"/>
          <w:sz w:val="24"/>
        </w:rPr>
      </w:pPr>
      <w:r>
        <w:rPr>
          <w:b/>
          <w:bCs/>
          <w:color w:val="000000"/>
          <w:sz w:val="24"/>
        </w:rPr>
        <w:br w:type="page"/>
      </w:r>
    </w:p>
    <w:p w14:paraId="498720CF" w14:textId="77777777" w:rsidR="00B4077E" w:rsidRPr="009030DE" w:rsidRDefault="00A13462">
      <w:pPr>
        <w:spacing w:after="11" w:line="249" w:lineRule="auto"/>
        <w:ind w:left="-5"/>
        <w:rPr>
          <w:b/>
          <w:bCs/>
        </w:rPr>
      </w:pPr>
      <w:r w:rsidRPr="009030DE">
        <w:rPr>
          <w:b/>
          <w:bCs/>
          <w:color w:val="000000"/>
          <w:sz w:val="24"/>
        </w:rPr>
        <w:lastRenderedPageBreak/>
        <w:t>What do you like most about this policy?</w:t>
      </w:r>
    </w:p>
    <w:p w14:paraId="60027692" w14:textId="77777777" w:rsidR="00B4077E" w:rsidRDefault="00A13462" w:rsidP="009030DE">
      <w:pPr>
        <w:pStyle w:val="ListParagraph"/>
        <w:numPr>
          <w:ilvl w:val="0"/>
          <w:numId w:val="5"/>
        </w:numPr>
        <w:ind w:right="23"/>
      </w:pPr>
      <w:r>
        <w:t xml:space="preserve">It offers choice of provider, wider than that what might have been </w:t>
      </w:r>
      <w:r>
        <w:t>referred to as a preferred provider list</w:t>
      </w:r>
    </w:p>
    <w:p w14:paraId="598BA2EB" w14:textId="77777777" w:rsidR="00B4077E" w:rsidRDefault="00A13462" w:rsidP="009030DE">
      <w:pPr>
        <w:pStyle w:val="ListParagraph"/>
        <w:numPr>
          <w:ilvl w:val="0"/>
          <w:numId w:val="5"/>
        </w:numPr>
        <w:ind w:right="23"/>
      </w:pPr>
      <w:r>
        <w:t>The option for people to have more control about their own care and support.</w:t>
      </w:r>
    </w:p>
    <w:p w14:paraId="5CF5F014" w14:textId="77777777" w:rsidR="00B4077E" w:rsidRDefault="00A13462" w:rsidP="009030DE">
      <w:pPr>
        <w:pStyle w:val="ListParagraph"/>
        <w:numPr>
          <w:ilvl w:val="0"/>
          <w:numId w:val="5"/>
        </w:numPr>
        <w:ind w:right="23"/>
      </w:pPr>
      <w:r>
        <w:t>It’s a positive step forward in helping parents manage often complex situations.</w:t>
      </w:r>
    </w:p>
    <w:p w14:paraId="62081FE2" w14:textId="77777777" w:rsidR="00B4077E" w:rsidRDefault="00A13462" w:rsidP="009030DE">
      <w:pPr>
        <w:pStyle w:val="ListParagraph"/>
        <w:numPr>
          <w:ilvl w:val="0"/>
          <w:numId w:val="5"/>
        </w:numPr>
        <w:ind w:right="23"/>
      </w:pPr>
      <w:r>
        <w:t>Na</w:t>
      </w:r>
    </w:p>
    <w:p w14:paraId="6CBBFB2A" w14:textId="77777777" w:rsidR="00B4077E" w:rsidRDefault="00A13462" w:rsidP="009030DE">
      <w:pPr>
        <w:pStyle w:val="ListParagraph"/>
        <w:numPr>
          <w:ilvl w:val="0"/>
          <w:numId w:val="5"/>
        </w:numPr>
        <w:ind w:right="23"/>
      </w:pPr>
      <w:r>
        <w:t xml:space="preserve">Aspiration of flexibility and choice and </w:t>
      </w:r>
      <w:r>
        <w:t>control</w:t>
      </w:r>
    </w:p>
    <w:p w14:paraId="029F60D7" w14:textId="77777777" w:rsidR="00B4077E" w:rsidRDefault="00A13462" w:rsidP="009030DE">
      <w:pPr>
        <w:pStyle w:val="ListParagraph"/>
        <w:numPr>
          <w:ilvl w:val="0"/>
          <w:numId w:val="5"/>
        </w:numPr>
        <w:ind w:right="23"/>
      </w:pPr>
      <w:r>
        <w:t>I like that the person would get a full person centred plan, someone would locate appropriate services - all tasks done by unpaid carers now (via direct payments) - or not done at all if commissioned services only follow a LCC social work basic pla</w:t>
      </w:r>
      <w:r>
        <w:t>n. So, in theory, a person might get more opportunities.</w:t>
      </w:r>
    </w:p>
    <w:p w14:paraId="3752BED8" w14:textId="77777777" w:rsidR="00B4077E" w:rsidRDefault="00A13462" w:rsidP="009030DE">
      <w:pPr>
        <w:pStyle w:val="ListParagraph"/>
        <w:numPr>
          <w:ilvl w:val="0"/>
          <w:numId w:val="5"/>
        </w:numPr>
        <w:ind w:right="23"/>
      </w:pPr>
      <w:r>
        <w:t>LMHP partners have said:  -the potential to encourage people to get involved in their own lives – and their own support - many agree if a diverse opportunity to be creative is being offered this soun</w:t>
      </w:r>
      <w:r>
        <w:t>ds exciting because there is a view that any activity in existence can positively benefit an individual with lasting outcomes so nothing should be discounted as less significant.</w:t>
      </w:r>
    </w:p>
    <w:p w14:paraId="7C703AC9" w14:textId="77777777" w:rsidR="00B4077E" w:rsidRDefault="00A13462" w:rsidP="009030DE">
      <w:pPr>
        <w:pStyle w:val="ListParagraph"/>
        <w:numPr>
          <w:ilvl w:val="0"/>
          <w:numId w:val="5"/>
        </w:numPr>
        <w:ind w:right="23"/>
      </w:pPr>
      <w:r>
        <w:t>It potentially offers an alternative opportunity to parents and service users</w:t>
      </w:r>
      <w:r>
        <w:t xml:space="preserve"> with complex needs who lack capacity and who are in the situation of having no one to represent them after a Court Appointed Deputy is deceased and has no identified individual to take over responsibilities.</w:t>
      </w:r>
    </w:p>
    <w:p w14:paraId="788C2B73" w14:textId="77777777" w:rsidR="009030DE" w:rsidRDefault="009030DE">
      <w:pPr>
        <w:spacing w:after="11" w:line="249" w:lineRule="auto"/>
        <w:ind w:left="-5"/>
        <w:rPr>
          <w:color w:val="000000"/>
          <w:sz w:val="24"/>
        </w:rPr>
      </w:pPr>
    </w:p>
    <w:p w14:paraId="346BD37D" w14:textId="77777777" w:rsidR="00B4077E" w:rsidRPr="009030DE" w:rsidRDefault="00A13462">
      <w:pPr>
        <w:spacing w:after="11" w:line="249" w:lineRule="auto"/>
        <w:ind w:left="-5"/>
        <w:rPr>
          <w:b/>
          <w:bCs/>
        </w:rPr>
      </w:pPr>
      <w:r w:rsidRPr="009030DE">
        <w:rPr>
          <w:b/>
          <w:bCs/>
          <w:color w:val="000000"/>
          <w:sz w:val="24"/>
        </w:rPr>
        <w:t>What do you dislike like most about this polic</w:t>
      </w:r>
      <w:r w:rsidRPr="009030DE">
        <w:rPr>
          <w:b/>
          <w:bCs/>
          <w:color w:val="000000"/>
          <w:sz w:val="24"/>
        </w:rPr>
        <w:t>y?</w:t>
      </w:r>
    </w:p>
    <w:p w14:paraId="279D2DDD" w14:textId="77777777" w:rsidR="00B4077E" w:rsidRDefault="00A13462" w:rsidP="009030DE">
      <w:pPr>
        <w:pStyle w:val="ListParagraph"/>
        <w:numPr>
          <w:ilvl w:val="0"/>
          <w:numId w:val="6"/>
        </w:numPr>
        <w:ind w:right="23"/>
      </w:pPr>
      <w:r>
        <w:t>It depends on the relationship of the provider and the individual and it can be abused by the provider. individuals, told that they can control when and how they receive support, and faced with overpromises from providers, may be disappointed when the prov</w:t>
      </w:r>
      <w:r>
        <w:t>ider can't be as flexible regarding when and how hours are delivered as they would want.   Flexibility depends on staff availability.   Its easy for providers to manipulate delivery to their advantage.</w:t>
      </w:r>
    </w:p>
    <w:p w14:paraId="53F54DC0" w14:textId="77777777" w:rsidR="00B4077E" w:rsidRDefault="00A13462" w:rsidP="009030DE">
      <w:pPr>
        <w:pStyle w:val="ListParagraph"/>
        <w:numPr>
          <w:ilvl w:val="0"/>
          <w:numId w:val="6"/>
        </w:numPr>
        <w:ind w:right="23"/>
      </w:pPr>
      <w:r>
        <w:t>Whether it will be able to be implemented smoothly due</w:t>
      </w:r>
      <w:r>
        <w:t xml:space="preserve"> to challenges in staffing.</w:t>
      </w:r>
    </w:p>
    <w:p w14:paraId="04B4B01F" w14:textId="77777777" w:rsidR="00B4077E" w:rsidRDefault="00A13462" w:rsidP="009030DE">
      <w:pPr>
        <w:pStyle w:val="ListParagraph"/>
        <w:numPr>
          <w:ilvl w:val="1"/>
          <w:numId w:val="6"/>
        </w:numPr>
        <w:ind w:right="23"/>
      </w:pPr>
      <w:r>
        <w:t>Section 2.3 is, in my opinion, really important.  It should not be at the end of the document.  It is in fact an essential part of Section 2, National and Local Policy Context, and should follow immediately after the bullet poin</w:t>
      </w:r>
      <w:r>
        <w:t>ts.  - The wording of 2.3.1 would imply that the council could make decisions without involving best interest consultees.  This, of course, would be contrary to MCA requirements and ignore legal duties of the 1.2 representative.  This should read: “… a ‘be</w:t>
      </w:r>
      <w:r>
        <w:t>st interest decision' under the Mental Capacity Act will need to be made by a representative AND  the council.” - the wording of 2.3.3 should, of course, embrace this: “ the ISF Provider will make sure that all decisions and plans they make comply with the</w:t>
      </w:r>
      <w:r>
        <w:t xml:space="preserve"> Mental Capacity Act and the Code of Practice” but in my opinion ‘OR’ should be edited to ‘AND’ in 2.3.1 in order to make this key MCA/Code of Practice requirement EXPLICIT in LCC policy statement.</w:t>
      </w:r>
    </w:p>
    <w:p w14:paraId="22D541EC" w14:textId="77777777" w:rsidR="00B4077E" w:rsidRDefault="00A13462" w:rsidP="009030DE">
      <w:pPr>
        <w:pStyle w:val="ListParagraph"/>
        <w:numPr>
          <w:ilvl w:val="0"/>
          <w:numId w:val="6"/>
        </w:numPr>
        <w:ind w:right="23"/>
      </w:pPr>
      <w:r>
        <w:t>Refers to client and customer within 2.1. Reference should</w:t>
      </w:r>
      <w:r>
        <w:t xml:space="preserve"> be made to 'person' consistently in the document. It's not an easy read document, making it difficult for some people to read and understand. Lack of use of diagrams to illustrate ideas/steps.</w:t>
      </w:r>
    </w:p>
    <w:p w14:paraId="6A4EB819" w14:textId="77777777" w:rsidR="00B4077E" w:rsidRDefault="00A13462" w:rsidP="009030DE">
      <w:pPr>
        <w:pStyle w:val="ListParagraph"/>
        <w:numPr>
          <w:ilvl w:val="0"/>
          <w:numId w:val="6"/>
        </w:numPr>
        <w:ind w:right="23"/>
      </w:pPr>
      <w:r>
        <w:t>Na</w:t>
      </w:r>
    </w:p>
    <w:p w14:paraId="68F98E37" w14:textId="77777777" w:rsidR="00B4077E" w:rsidRDefault="00A13462" w:rsidP="009030DE">
      <w:pPr>
        <w:pStyle w:val="ListParagraph"/>
        <w:numPr>
          <w:ilvl w:val="0"/>
          <w:numId w:val="6"/>
        </w:numPr>
        <w:ind w:right="23"/>
      </w:pPr>
      <w:r>
        <w:t>Naivety around reality of issues with capacity in the provi</w:t>
      </w:r>
      <w:r>
        <w:t>der market and the constraints when dealing with providers on an operational level.</w:t>
      </w:r>
    </w:p>
    <w:p w14:paraId="48D1CCD7" w14:textId="77777777" w:rsidR="00B4077E" w:rsidRDefault="00A13462" w:rsidP="009030DE">
      <w:pPr>
        <w:pStyle w:val="ListParagraph"/>
        <w:numPr>
          <w:ilvl w:val="0"/>
          <w:numId w:val="6"/>
        </w:numPr>
        <w:ind w:right="23"/>
      </w:pPr>
      <w:r>
        <w:t>Who would audit the funds held by the providing company - what right of complaint or request to change this company would exist for the person (or their representative)?  W</w:t>
      </w:r>
      <w:r>
        <w:t>ould the holder of the budget not want to use all the budget - provide support where it is not needed / wanted perhaps - just possible they may feel encouraged to do this.  I think the rights of the person may need to be made clear in the policy - opting b</w:t>
      </w:r>
      <w:r>
        <w:t>ack to previous method - or is that likely to be removed.</w:t>
      </w:r>
    </w:p>
    <w:p w14:paraId="33AC2D6C" w14:textId="77777777" w:rsidR="00B4077E" w:rsidRDefault="00A13462" w:rsidP="009030DE">
      <w:pPr>
        <w:pStyle w:val="ListParagraph"/>
        <w:numPr>
          <w:ilvl w:val="0"/>
          <w:numId w:val="6"/>
        </w:numPr>
        <w:ind w:right="23"/>
      </w:pPr>
      <w:r>
        <w:t xml:space="preserve">there doesn't appear to be clear boundaries around what wouldn't be considered as appropriate support. "people don't know what they don't know." So for those requiring support with learning </w:t>
      </w:r>
      <w:r>
        <w:lastRenderedPageBreak/>
        <w:t>about wh</w:t>
      </w:r>
      <w:r>
        <w:t>at could be offered to be supported to explore options they may not have considered before.</w:t>
      </w:r>
    </w:p>
    <w:p w14:paraId="6F574F7D" w14:textId="77777777" w:rsidR="00B4077E" w:rsidRDefault="00A13462" w:rsidP="009030DE">
      <w:pPr>
        <w:pStyle w:val="ListParagraph"/>
        <w:numPr>
          <w:ilvl w:val="0"/>
          <w:numId w:val="6"/>
        </w:numPr>
        <w:ind w:right="23"/>
      </w:pPr>
      <w:r>
        <w:t>Section 2.3 is in my opinion is really important and should not be placed as it is at the end of the document. It merits prioritisation and should be placed earlier</w:t>
      </w:r>
      <w:r>
        <w:t xml:space="preserve"> in the document immediately under the bullet points. * Section 2.3.1. Does not clearly speak of the importance of ‘best interests consulatees'. In fact it suggests the council alone might make decisions on behalf of the care recipient, excluding others wh</w:t>
      </w:r>
      <w:r>
        <w:t>o might have more informed knowledge of their needs.  Of course action must be compliant with the MCA 2014. An amendment is required that reflects shared decision making with Best Interests.  * Section 2.3.3 The working of this should embrace this “the ISF</w:t>
      </w:r>
      <w:r>
        <w:t xml:space="preserve"> provider will make sure that all decisions and plans they make comply with the MCA and the ‘Code of Practice’  In my opinion</w:t>
      </w:r>
    </w:p>
    <w:p w14:paraId="039164A7" w14:textId="77777777" w:rsidR="00B4077E" w:rsidRDefault="00A13462" w:rsidP="009030DE">
      <w:pPr>
        <w:pStyle w:val="ListParagraph"/>
        <w:numPr>
          <w:ilvl w:val="0"/>
          <w:numId w:val="6"/>
        </w:numPr>
        <w:ind w:right="23"/>
      </w:pPr>
      <w:r>
        <w:t>‘OR’ should be replaced by ‘AND’ in 2.3.1 in order to make this key MCA Code of Practice requirement EXPLICIT in LCC policy statem</w:t>
      </w:r>
      <w:r>
        <w:t>ent.</w:t>
      </w:r>
    </w:p>
    <w:p w14:paraId="7BCF000E" w14:textId="77777777" w:rsidR="009030DE" w:rsidRDefault="009030DE">
      <w:pPr>
        <w:spacing w:after="11" w:line="249" w:lineRule="auto"/>
        <w:ind w:left="-5"/>
        <w:rPr>
          <w:color w:val="000000"/>
          <w:sz w:val="24"/>
        </w:rPr>
      </w:pPr>
    </w:p>
    <w:p w14:paraId="4F420B6D" w14:textId="77777777" w:rsidR="009030DE" w:rsidRDefault="009030DE">
      <w:pPr>
        <w:spacing w:after="11" w:line="249" w:lineRule="auto"/>
        <w:ind w:left="-5"/>
        <w:rPr>
          <w:color w:val="000000"/>
          <w:sz w:val="24"/>
        </w:rPr>
      </w:pPr>
    </w:p>
    <w:p w14:paraId="33BD35A2" w14:textId="77777777" w:rsidR="00B4077E" w:rsidRPr="009030DE" w:rsidRDefault="00A13462">
      <w:pPr>
        <w:spacing w:after="11" w:line="249" w:lineRule="auto"/>
        <w:ind w:left="-5"/>
        <w:rPr>
          <w:b/>
          <w:bCs/>
        </w:rPr>
      </w:pPr>
      <w:r w:rsidRPr="009030DE">
        <w:rPr>
          <w:b/>
          <w:bCs/>
          <w:color w:val="000000"/>
          <w:sz w:val="24"/>
        </w:rPr>
        <w:t>Do you wish to make any other comments about the policy?</w:t>
      </w:r>
    </w:p>
    <w:p w14:paraId="7CBF43F1" w14:textId="77777777" w:rsidR="00B4077E" w:rsidRDefault="00A13462" w:rsidP="009030DE">
      <w:pPr>
        <w:pStyle w:val="ListParagraph"/>
        <w:numPr>
          <w:ilvl w:val="0"/>
          <w:numId w:val="7"/>
        </w:numPr>
        <w:ind w:right="23"/>
      </w:pPr>
      <w:r>
        <w:t>We use a direct payment which we are very happy with.  I am very concerned that there will be pressure to replace my direct payment, which really does offer choice and control, with an individ</w:t>
      </w:r>
      <w:r>
        <w:t>ual service fund. I would like to see an equivalent policy on direct payments</w:t>
      </w:r>
    </w:p>
    <w:p w14:paraId="509E6850" w14:textId="77777777" w:rsidR="00B4077E" w:rsidRDefault="00A13462" w:rsidP="009030DE">
      <w:pPr>
        <w:pStyle w:val="ListParagraph"/>
        <w:numPr>
          <w:ilvl w:val="0"/>
          <w:numId w:val="7"/>
        </w:numPr>
        <w:ind w:right="23"/>
      </w:pPr>
      <w:r>
        <w:t>It’s not easy thinking through all the implications of this new policy/initiative.  It would be desirable to include an early opportunity to review the policy with further consul</w:t>
      </w:r>
      <w:r>
        <w:t>tation in the light of actually implementing it.</w:t>
      </w:r>
    </w:p>
    <w:p w14:paraId="6814B753" w14:textId="77777777" w:rsidR="00B4077E" w:rsidRDefault="00A13462" w:rsidP="009030DE">
      <w:pPr>
        <w:pStyle w:val="ListParagraph"/>
        <w:numPr>
          <w:ilvl w:val="0"/>
          <w:numId w:val="7"/>
        </w:numPr>
        <w:ind w:right="23"/>
      </w:pPr>
      <w:r>
        <w:t>It's good to see a LA implementing ISFs and consulting with a range of people to determine the policy.</w:t>
      </w:r>
    </w:p>
    <w:p w14:paraId="7DC9EB6D" w14:textId="77777777" w:rsidR="00B4077E" w:rsidRDefault="00A13462" w:rsidP="009030DE">
      <w:pPr>
        <w:pStyle w:val="ListParagraph"/>
        <w:numPr>
          <w:ilvl w:val="0"/>
          <w:numId w:val="7"/>
        </w:numPr>
        <w:ind w:right="23"/>
      </w:pPr>
      <w:r>
        <w:t xml:space="preserve">Will it be accompanied by an increase in the rate of pay for care workers in line with their </w:t>
      </w:r>
      <w:r>
        <w:t>value.</w:t>
      </w:r>
    </w:p>
    <w:p w14:paraId="4659B39A" w14:textId="77777777" w:rsidR="00B4077E" w:rsidRDefault="00A13462" w:rsidP="009030DE">
      <w:pPr>
        <w:pStyle w:val="ListParagraph"/>
        <w:numPr>
          <w:ilvl w:val="0"/>
          <w:numId w:val="7"/>
        </w:numPr>
        <w:ind w:right="23"/>
      </w:pPr>
      <w:r>
        <w:t>For people with autism, there is a dire lack of appropriate opportunities in the community, few providers willing to deliver support - particularly if more 'flexible' in approach e.g. couple of hours in the evening only, at weekends etc. There is no</w:t>
      </w:r>
      <w:r>
        <w:t xml:space="preserve"> dataset of information at the present time that i am currently aware of.  The ISF is likely to benefit those in supported living, or whose needs are often met by generic opportunities in the community. Just not sure if it would help autistic people, parti</w:t>
      </w:r>
      <w:r>
        <w:t xml:space="preserve">cularly those who think more rigidly and like to stick with known things. Start small, try it out on a range of people with differing needs, across whole of the county - as the parts away from main town/ city centres far less well for services and options </w:t>
      </w:r>
      <w:r>
        <w:t>generally.</w:t>
      </w:r>
    </w:p>
    <w:p w14:paraId="7A4BF049" w14:textId="77777777" w:rsidR="00B4077E" w:rsidRDefault="00A13462" w:rsidP="009030DE">
      <w:pPr>
        <w:pStyle w:val="ListParagraph"/>
        <w:numPr>
          <w:ilvl w:val="0"/>
          <w:numId w:val="7"/>
        </w:numPr>
        <w:spacing w:after="330"/>
        <w:ind w:right="23"/>
      </w:pPr>
      <w:r>
        <w:t>It is a proposal in Lancashire and as such it is impossible to say how it will work out in reality. Some information about how it is working in other parts of the country where it has been in use for some time might be helpful and shed further l</w:t>
      </w:r>
      <w:r>
        <w:t xml:space="preserve">ight and enable informed comment.  In answer to the question 'how likely are you to take up the offer of an ISF?’ I feel inclined to say I would need to explore further the concept before being able to answer in the manner the survey allows. At this point </w:t>
      </w:r>
      <w:r>
        <w:t>I would definitely consider it a possible avenue to go down.  I am filling in this questionnaire as both family member and 1.2 representative or advocate.</w:t>
      </w:r>
    </w:p>
    <w:p w14:paraId="4E4E1C73" w14:textId="77777777" w:rsidR="009030DE" w:rsidRDefault="009030DE">
      <w:pPr>
        <w:spacing w:after="11" w:line="249" w:lineRule="auto"/>
        <w:ind w:left="-5"/>
        <w:rPr>
          <w:color w:val="000000"/>
          <w:sz w:val="24"/>
        </w:rPr>
      </w:pPr>
    </w:p>
    <w:p w14:paraId="25A65267" w14:textId="77777777" w:rsidR="009030DE" w:rsidRDefault="00A13462">
      <w:pPr>
        <w:spacing w:after="160" w:line="259" w:lineRule="auto"/>
        <w:ind w:left="0" w:firstLine="0"/>
        <w:rPr>
          <w:b/>
          <w:bCs/>
          <w:color w:val="000000"/>
          <w:sz w:val="24"/>
        </w:rPr>
      </w:pPr>
      <w:r>
        <w:rPr>
          <w:b/>
          <w:bCs/>
          <w:color w:val="000000"/>
          <w:sz w:val="24"/>
        </w:rPr>
        <w:br w:type="page"/>
      </w:r>
    </w:p>
    <w:p w14:paraId="78B3FF19" w14:textId="77777777" w:rsidR="00B4077E" w:rsidRPr="009030DE" w:rsidRDefault="00A13462">
      <w:pPr>
        <w:spacing w:after="11" w:line="249" w:lineRule="auto"/>
        <w:ind w:left="-5"/>
        <w:rPr>
          <w:b/>
          <w:bCs/>
        </w:rPr>
      </w:pPr>
      <w:r w:rsidRPr="009030DE">
        <w:rPr>
          <w:b/>
          <w:bCs/>
          <w:color w:val="000000"/>
          <w:sz w:val="24"/>
        </w:rPr>
        <w:lastRenderedPageBreak/>
        <w:t>Are you responding to this proposal as…?</w:t>
      </w:r>
    </w:p>
    <w:p w14:paraId="2C4E5F70" w14:textId="77777777" w:rsidR="00B4077E" w:rsidRPr="009030DE" w:rsidRDefault="00A13462">
      <w:pPr>
        <w:pStyle w:val="Heading1"/>
        <w:spacing w:after="410"/>
        <w:ind w:left="-5"/>
        <w:rPr>
          <w:b w:val="0"/>
          <w:bCs/>
        </w:rPr>
      </w:pPr>
      <w:r w:rsidRPr="009030DE">
        <w:rPr>
          <w:rFonts w:ascii="Calibri" w:eastAsia="Calibri" w:hAnsi="Calibri" w:cs="Calibri"/>
          <w:b w:val="0"/>
          <w:bCs/>
          <w:noProof/>
        </w:rPr>
        <mc:AlternateContent>
          <mc:Choice Requires="wpg">
            <w:drawing>
              <wp:anchor distT="0" distB="0" distL="114300" distR="114300" simplePos="0" relativeHeight="251666432" behindDoc="0" locked="0" layoutInCell="1" allowOverlap="1" wp14:anchorId="38D88ADA" wp14:editId="6653A8C1">
                <wp:simplePos x="0" y="0"/>
                <wp:positionH relativeFrom="column">
                  <wp:posOffset>1994942</wp:posOffset>
                </wp:positionH>
                <wp:positionV relativeFrom="paragraph">
                  <wp:posOffset>384497</wp:posOffset>
                </wp:positionV>
                <wp:extent cx="1691433" cy="1840801"/>
                <wp:effectExtent l="0" t="0" r="0" b="0"/>
                <wp:wrapSquare wrapText="bothSides"/>
                <wp:docPr id="4206" name="Group 4206"/>
                <wp:cNvGraphicFramePr/>
                <a:graphic xmlns:a="http://schemas.openxmlformats.org/drawingml/2006/main">
                  <a:graphicData uri="http://schemas.microsoft.com/office/word/2010/wordprocessingGroup">
                    <wpg:wgp>
                      <wpg:cNvGrpSpPr/>
                      <wpg:grpSpPr>
                        <a:xfrm>
                          <a:off x="0" y="0"/>
                          <a:ext cx="1691433" cy="1840801"/>
                          <a:chOff x="0" y="0"/>
                          <a:chExt cx="1691433" cy="1840801"/>
                        </a:xfrm>
                      </wpg:grpSpPr>
                      <wps:wsp>
                        <wps:cNvPr id="5615" name="Shape 5615"/>
                        <wps:cNvSpPr/>
                        <wps:spPr>
                          <a:xfrm>
                            <a:off x="25159" y="1569733"/>
                            <a:ext cx="1033259" cy="249936"/>
                          </a:xfrm>
                          <a:custGeom>
                            <a:avLst/>
                            <a:gdLst/>
                            <a:ahLst/>
                            <a:cxnLst/>
                            <a:rect l="0" t="0" r="0" b="0"/>
                            <a:pathLst>
                              <a:path w="1033259" h="249936">
                                <a:moveTo>
                                  <a:pt x="0" y="0"/>
                                </a:moveTo>
                                <a:lnTo>
                                  <a:pt x="1033259" y="0"/>
                                </a:lnTo>
                                <a:lnTo>
                                  <a:pt x="1033259" y="249936"/>
                                </a:lnTo>
                                <a:lnTo>
                                  <a:pt x="0" y="249936"/>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5616" name="Shape 5616"/>
                        <wps:cNvSpPr/>
                        <wps:spPr>
                          <a:xfrm>
                            <a:off x="25159" y="1261859"/>
                            <a:ext cx="694931" cy="249936"/>
                          </a:xfrm>
                          <a:custGeom>
                            <a:avLst/>
                            <a:gdLst/>
                            <a:ahLst/>
                            <a:cxnLst/>
                            <a:rect l="0" t="0" r="0" b="0"/>
                            <a:pathLst>
                              <a:path w="694931" h="249936">
                                <a:moveTo>
                                  <a:pt x="0" y="0"/>
                                </a:moveTo>
                                <a:lnTo>
                                  <a:pt x="694931" y="0"/>
                                </a:lnTo>
                                <a:lnTo>
                                  <a:pt x="694931" y="249936"/>
                                </a:lnTo>
                                <a:lnTo>
                                  <a:pt x="0" y="249936"/>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5617" name="Shape 5617"/>
                        <wps:cNvSpPr/>
                        <wps:spPr>
                          <a:xfrm>
                            <a:off x="25159" y="960133"/>
                            <a:ext cx="347459" cy="240754"/>
                          </a:xfrm>
                          <a:custGeom>
                            <a:avLst/>
                            <a:gdLst/>
                            <a:ahLst/>
                            <a:cxnLst/>
                            <a:rect l="0" t="0" r="0" b="0"/>
                            <a:pathLst>
                              <a:path w="347459" h="240754">
                                <a:moveTo>
                                  <a:pt x="0" y="0"/>
                                </a:moveTo>
                                <a:lnTo>
                                  <a:pt x="347459" y="0"/>
                                </a:lnTo>
                                <a:lnTo>
                                  <a:pt x="347459" y="240754"/>
                                </a:lnTo>
                                <a:lnTo>
                                  <a:pt x="0" y="240754"/>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5618" name="Shape 5618"/>
                        <wps:cNvSpPr/>
                        <wps:spPr>
                          <a:xfrm>
                            <a:off x="25159" y="649236"/>
                            <a:ext cx="1380731" cy="243827"/>
                          </a:xfrm>
                          <a:custGeom>
                            <a:avLst/>
                            <a:gdLst/>
                            <a:ahLst/>
                            <a:cxnLst/>
                            <a:rect l="0" t="0" r="0" b="0"/>
                            <a:pathLst>
                              <a:path w="1380731" h="243827">
                                <a:moveTo>
                                  <a:pt x="0" y="0"/>
                                </a:moveTo>
                                <a:lnTo>
                                  <a:pt x="1380731" y="0"/>
                                </a:lnTo>
                                <a:lnTo>
                                  <a:pt x="1380731" y="243827"/>
                                </a:lnTo>
                                <a:lnTo>
                                  <a:pt x="0" y="243827"/>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5619" name="Shape 5619"/>
                        <wps:cNvSpPr/>
                        <wps:spPr>
                          <a:xfrm>
                            <a:off x="25159" y="30454"/>
                            <a:ext cx="347459" cy="249987"/>
                          </a:xfrm>
                          <a:custGeom>
                            <a:avLst/>
                            <a:gdLst/>
                            <a:ahLst/>
                            <a:cxnLst/>
                            <a:rect l="0" t="0" r="0" b="0"/>
                            <a:pathLst>
                              <a:path w="347459" h="249987">
                                <a:moveTo>
                                  <a:pt x="0" y="0"/>
                                </a:moveTo>
                                <a:lnTo>
                                  <a:pt x="347459" y="0"/>
                                </a:lnTo>
                                <a:lnTo>
                                  <a:pt x="347459" y="249987"/>
                                </a:lnTo>
                                <a:lnTo>
                                  <a:pt x="0" y="249987"/>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5620" name="Shape 5620"/>
                        <wps:cNvSpPr/>
                        <wps:spPr>
                          <a:xfrm>
                            <a:off x="0" y="0"/>
                            <a:ext cx="37706" cy="1840801"/>
                          </a:xfrm>
                          <a:custGeom>
                            <a:avLst/>
                            <a:gdLst/>
                            <a:ahLst/>
                            <a:cxnLst/>
                            <a:rect l="0" t="0" r="0" b="0"/>
                            <a:pathLst>
                              <a:path w="37706" h="1840801">
                                <a:moveTo>
                                  <a:pt x="0" y="0"/>
                                </a:moveTo>
                                <a:lnTo>
                                  <a:pt x="37706" y="0"/>
                                </a:lnTo>
                                <a:lnTo>
                                  <a:pt x="37706" y="1840801"/>
                                </a:lnTo>
                                <a:lnTo>
                                  <a:pt x="0" y="1840801"/>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wps:cNvPr id="4108" name="Rectangle 4108"/>
                        <wps:cNvSpPr/>
                        <wps:spPr>
                          <a:xfrm>
                            <a:off x="1079781" y="1630682"/>
                            <a:ext cx="201673" cy="167064"/>
                          </a:xfrm>
                          <a:prstGeom prst="rect">
                            <a:avLst/>
                          </a:prstGeom>
                          <a:ln>
                            <a:noFill/>
                          </a:ln>
                        </wps:spPr>
                        <wps:txbx>
                          <w:txbxContent>
                            <w:p w14:paraId="056C7ACE" w14:textId="77777777" w:rsidR="00B4077E" w:rsidRDefault="00A13462">
                              <w:pPr>
                                <w:spacing w:after="160" w:line="259" w:lineRule="auto"/>
                                <w:ind w:left="0" w:firstLine="0"/>
                              </w:pPr>
                              <w:r>
                                <w:rPr>
                                  <w:color w:val="595959"/>
                                  <w:sz w:val="21"/>
                                </w:rPr>
                                <w:t>27</w:t>
                              </w:r>
                            </w:p>
                          </w:txbxContent>
                        </wps:txbx>
                        <wps:bodyPr horzOverflow="overflow" vert="horz" lIns="0" tIns="0" rIns="0" bIns="0" rtlCol="0"/>
                      </wps:wsp>
                      <wps:wsp>
                        <wps:cNvPr id="4109" name="Rectangle 4109"/>
                        <wps:cNvSpPr/>
                        <wps:spPr>
                          <a:xfrm>
                            <a:off x="1231958" y="1630682"/>
                            <a:ext cx="160652" cy="167064"/>
                          </a:xfrm>
                          <a:prstGeom prst="rect">
                            <a:avLst/>
                          </a:prstGeom>
                          <a:ln>
                            <a:noFill/>
                          </a:ln>
                        </wps:spPr>
                        <wps:txbx>
                          <w:txbxContent>
                            <w:p w14:paraId="4E6F52E6" w14:textId="77777777" w:rsidR="00B4077E" w:rsidRDefault="00A13462">
                              <w:pPr>
                                <w:spacing w:after="160" w:line="259" w:lineRule="auto"/>
                                <w:ind w:left="0" w:firstLine="0"/>
                              </w:pPr>
                              <w:r>
                                <w:rPr>
                                  <w:color w:val="595959"/>
                                  <w:sz w:val="21"/>
                                </w:rPr>
                                <w:t>%</w:t>
                              </w:r>
                            </w:p>
                          </w:txbxContent>
                        </wps:txbx>
                        <wps:bodyPr horzOverflow="overflow" vert="horz" lIns="0" tIns="0" rIns="0" bIns="0" rtlCol="0"/>
                      </wps:wsp>
                      <wps:wsp>
                        <wps:cNvPr id="4100" name="Rectangle 4100"/>
                        <wps:cNvSpPr/>
                        <wps:spPr>
                          <a:xfrm>
                            <a:off x="393971" y="100591"/>
                            <a:ext cx="100475" cy="167064"/>
                          </a:xfrm>
                          <a:prstGeom prst="rect">
                            <a:avLst/>
                          </a:prstGeom>
                          <a:ln>
                            <a:noFill/>
                          </a:ln>
                        </wps:spPr>
                        <wps:txbx>
                          <w:txbxContent>
                            <w:p w14:paraId="76A807D0" w14:textId="77777777" w:rsidR="00B4077E" w:rsidRDefault="00A13462">
                              <w:pPr>
                                <w:spacing w:after="160" w:line="259" w:lineRule="auto"/>
                                <w:ind w:left="0" w:firstLine="0"/>
                              </w:pPr>
                              <w:r>
                                <w:rPr>
                                  <w:color w:val="595959"/>
                                  <w:sz w:val="21"/>
                                </w:rPr>
                                <w:t>9</w:t>
                              </w:r>
                            </w:p>
                          </w:txbxContent>
                        </wps:txbx>
                        <wps:bodyPr horzOverflow="overflow" vert="horz" lIns="0" tIns="0" rIns="0" bIns="0" rtlCol="0"/>
                      </wps:wsp>
                      <wps:wsp>
                        <wps:cNvPr id="4101" name="Rectangle 4101"/>
                        <wps:cNvSpPr/>
                        <wps:spPr>
                          <a:xfrm>
                            <a:off x="470059" y="100591"/>
                            <a:ext cx="160652" cy="167064"/>
                          </a:xfrm>
                          <a:prstGeom prst="rect">
                            <a:avLst/>
                          </a:prstGeom>
                          <a:ln>
                            <a:noFill/>
                          </a:ln>
                        </wps:spPr>
                        <wps:txbx>
                          <w:txbxContent>
                            <w:p w14:paraId="794E67E9" w14:textId="77777777" w:rsidR="00B4077E" w:rsidRDefault="00A13462">
                              <w:pPr>
                                <w:spacing w:after="160" w:line="259" w:lineRule="auto"/>
                                <w:ind w:left="0" w:firstLine="0"/>
                              </w:pPr>
                              <w:r>
                                <w:rPr>
                                  <w:color w:val="595959"/>
                                  <w:sz w:val="21"/>
                                </w:rPr>
                                <w:t>%</w:t>
                              </w:r>
                            </w:p>
                          </w:txbxContent>
                        </wps:txbx>
                        <wps:bodyPr horzOverflow="overflow" vert="horz" lIns="0" tIns="0" rIns="0" bIns="0" rtlCol="0"/>
                      </wps:wsp>
                      <wps:wsp>
                        <wps:cNvPr id="4102" name="Rectangle 4102"/>
                        <wps:cNvSpPr/>
                        <wps:spPr>
                          <a:xfrm>
                            <a:off x="1421183" y="710219"/>
                            <a:ext cx="198058" cy="167064"/>
                          </a:xfrm>
                          <a:prstGeom prst="rect">
                            <a:avLst/>
                          </a:prstGeom>
                          <a:ln>
                            <a:noFill/>
                          </a:ln>
                        </wps:spPr>
                        <wps:txbx>
                          <w:txbxContent>
                            <w:p w14:paraId="0EB7FC84" w14:textId="77777777" w:rsidR="00B4077E" w:rsidRDefault="00A13462">
                              <w:pPr>
                                <w:spacing w:after="160" w:line="259" w:lineRule="auto"/>
                                <w:ind w:left="0" w:firstLine="0"/>
                              </w:pPr>
                              <w:r>
                                <w:rPr>
                                  <w:color w:val="595959"/>
                                  <w:sz w:val="21"/>
                                </w:rPr>
                                <w:t>36</w:t>
                              </w:r>
                            </w:p>
                          </w:txbxContent>
                        </wps:txbx>
                        <wps:bodyPr horzOverflow="overflow" vert="horz" lIns="0" tIns="0" rIns="0" bIns="0" rtlCol="0"/>
                      </wps:wsp>
                      <wps:wsp>
                        <wps:cNvPr id="4103" name="Rectangle 4103"/>
                        <wps:cNvSpPr/>
                        <wps:spPr>
                          <a:xfrm>
                            <a:off x="1570643" y="710219"/>
                            <a:ext cx="160652" cy="167064"/>
                          </a:xfrm>
                          <a:prstGeom prst="rect">
                            <a:avLst/>
                          </a:prstGeom>
                          <a:ln>
                            <a:noFill/>
                          </a:ln>
                        </wps:spPr>
                        <wps:txbx>
                          <w:txbxContent>
                            <w:p w14:paraId="2F7BFAD5" w14:textId="77777777" w:rsidR="00B4077E" w:rsidRDefault="00A13462">
                              <w:pPr>
                                <w:spacing w:after="160" w:line="259" w:lineRule="auto"/>
                                <w:ind w:left="0" w:firstLine="0"/>
                              </w:pPr>
                              <w:r>
                                <w:rPr>
                                  <w:color w:val="595959"/>
                                  <w:sz w:val="21"/>
                                </w:rPr>
                                <w:t>%</w:t>
                              </w:r>
                            </w:p>
                          </w:txbxContent>
                        </wps:txbx>
                        <wps:bodyPr horzOverflow="overflow" vert="horz" lIns="0" tIns="0" rIns="0" bIns="0" rtlCol="0"/>
                      </wps:wsp>
                      <wps:wsp>
                        <wps:cNvPr id="4104" name="Rectangle 4104"/>
                        <wps:cNvSpPr/>
                        <wps:spPr>
                          <a:xfrm>
                            <a:off x="393971" y="1021116"/>
                            <a:ext cx="100475" cy="167064"/>
                          </a:xfrm>
                          <a:prstGeom prst="rect">
                            <a:avLst/>
                          </a:prstGeom>
                          <a:ln>
                            <a:noFill/>
                          </a:ln>
                        </wps:spPr>
                        <wps:txbx>
                          <w:txbxContent>
                            <w:p w14:paraId="746EFD4C" w14:textId="77777777" w:rsidR="00B4077E" w:rsidRDefault="00A13462">
                              <w:pPr>
                                <w:spacing w:after="160" w:line="259" w:lineRule="auto"/>
                                <w:ind w:left="0" w:firstLine="0"/>
                              </w:pPr>
                              <w:r>
                                <w:rPr>
                                  <w:color w:val="595959"/>
                                  <w:sz w:val="21"/>
                                </w:rPr>
                                <w:t>9</w:t>
                              </w:r>
                            </w:p>
                          </w:txbxContent>
                        </wps:txbx>
                        <wps:bodyPr horzOverflow="overflow" vert="horz" lIns="0" tIns="0" rIns="0" bIns="0" rtlCol="0"/>
                      </wps:wsp>
                      <wps:wsp>
                        <wps:cNvPr id="4105" name="Rectangle 4105"/>
                        <wps:cNvSpPr/>
                        <wps:spPr>
                          <a:xfrm>
                            <a:off x="470059" y="1021116"/>
                            <a:ext cx="160652" cy="167064"/>
                          </a:xfrm>
                          <a:prstGeom prst="rect">
                            <a:avLst/>
                          </a:prstGeom>
                          <a:ln>
                            <a:noFill/>
                          </a:ln>
                        </wps:spPr>
                        <wps:txbx>
                          <w:txbxContent>
                            <w:p w14:paraId="31C42C95" w14:textId="77777777" w:rsidR="00B4077E" w:rsidRDefault="00A13462">
                              <w:pPr>
                                <w:spacing w:after="160" w:line="259" w:lineRule="auto"/>
                                <w:ind w:left="0" w:firstLine="0"/>
                              </w:pPr>
                              <w:r>
                                <w:rPr>
                                  <w:color w:val="595959"/>
                                  <w:sz w:val="21"/>
                                </w:rPr>
                                <w:t>%</w:t>
                              </w:r>
                            </w:p>
                          </w:txbxContent>
                        </wps:txbx>
                        <wps:bodyPr horzOverflow="overflow" vert="horz" lIns="0" tIns="0" rIns="0" bIns="0" rtlCol="0"/>
                      </wps:wsp>
                      <wps:wsp>
                        <wps:cNvPr id="4106" name="Rectangle 4106"/>
                        <wps:cNvSpPr/>
                        <wps:spPr>
                          <a:xfrm>
                            <a:off x="732325" y="1328986"/>
                            <a:ext cx="201673" cy="167065"/>
                          </a:xfrm>
                          <a:prstGeom prst="rect">
                            <a:avLst/>
                          </a:prstGeom>
                          <a:ln>
                            <a:noFill/>
                          </a:ln>
                        </wps:spPr>
                        <wps:txbx>
                          <w:txbxContent>
                            <w:p w14:paraId="69891384" w14:textId="77777777" w:rsidR="00B4077E" w:rsidRDefault="00A13462">
                              <w:pPr>
                                <w:spacing w:after="160" w:line="259" w:lineRule="auto"/>
                                <w:ind w:left="0" w:firstLine="0"/>
                              </w:pPr>
                              <w:r>
                                <w:rPr>
                                  <w:color w:val="595959"/>
                                  <w:sz w:val="21"/>
                                </w:rPr>
                                <w:t>18</w:t>
                              </w:r>
                            </w:p>
                          </w:txbxContent>
                        </wps:txbx>
                        <wps:bodyPr horzOverflow="overflow" vert="horz" lIns="0" tIns="0" rIns="0" bIns="0" rtlCol="0"/>
                      </wps:wsp>
                      <wps:wsp>
                        <wps:cNvPr id="4107" name="Rectangle 4107"/>
                        <wps:cNvSpPr/>
                        <wps:spPr>
                          <a:xfrm>
                            <a:off x="881785" y="1328986"/>
                            <a:ext cx="160652" cy="167065"/>
                          </a:xfrm>
                          <a:prstGeom prst="rect">
                            <a:avLst/>
                          </a:prstGeom>
                          <a:ln>
                            <a:noFill/>
                          </a:ln>
                        </wps:spPr>
                        <wps:txbx>
                          <w:txbxContent>
                            <w:p w14:paraId="0DD1600C" w14:textId="77777777" w:rsidR="00B4077E" w:rsidRDefault="00A13462">
                              <w:pPr>
                                <w:spacing w:after="160" w:line="259" w:lineRule="auto"/>
                                <w:ind w:left="0" w:firstLine="0"/>
                              </w:pPr>
                              <w:r>
                                <w:rPr>
                                  <w:color w:val="595959"/>
                                  <w:sz w:val="21"/>
                                </w:rPr>
                                <w:t>%</w:t>
                              </w:r>
                            </w:p>
                          </w:txbxContent>
                        </wps:txbx>
                        <wps:bodyPr horzOverflow="overflow" vert="horz" lIns="0" tIns="0" rIns="0" bIns="0" rtlCol="0"/>
                      </wps:wsp>
                    </wpg:wgp>
                  </a:graphicData>
                </a:graphic>
              </wp:anchor>
            </w:drawing>
          </mc:Choice>
          <mc:Fallback>
            <w:pict>
              <v:group id="Group 4206" o:spid="_x0000_s1078" style="width:133.2pt;height:144.95pt;margin-top:30.3pt;margin-left:157.1pt;position:absolute;z-index:251667456" coordsize="16914,18408">
                <v:shape id="Shape 5615" o:spid="_x0000_s1079" style="width:10333;height:2499;left:251;mso-wrap-style:square;position:absolute;top:15697;visibility:visible;v-text-anchor:top" coordsize="1033259,249936" path="m,l1033259,l1033259,249936l,249936,,e" fillcolor="#058ad1" stroked="f">
                  <v:stroke joinstyle="miter"/>
                  <v:path arrowok="t" textboxrect="0,0,1033259,249936"/>
                </v:shape>
                <v:shape id="Shape 5616" o:spid="_x0000_s1080" style="width:6949;height:2499;left:251;mso-wrap-style:square;position:absolute;top:12618;visibility:visible;v-text-anchor:top" coordsize="694931,249936" path="m,l694931,l694931,249936l,249936,,e" fillcolor="#058ad1" stroked="f">
                  <v:stroke joinstyle="miter"/>
                  <v:path arrowok="t" textboxrect="0,0,694931,249936"/>
                </v:shape>
                <v:shape id="Shape 5617" o:spid="_x0000_s1081" style="width:3475;height:2407;left:251;mso-wrap-style:square;position:absolute;top:9601;visibility:visible;v-text-anchor:top" coordsize="347459,240754" path="m,l347459,l347459,240754l,240754,,e" fillcolor="#058ad1" stroked="f">
                  <v:stroke joinstyle="miter"/>
                  <v:path arrowok="t" textboxrect="0,0,347459,240754"/>
                </v:shape>
                <v:shape id="Shape 5618" o:spid="_x0000_s1082" style="width:13807;height:2438;left:251;mso-wrap-style:square;position:absolute;top:6492;visibility:visible;v-text-anchor:top" coordsize="1380731,243827" path="m,l1380731,l1380731,243827l,243827,,e" fillcolor="#058ad1" stroked="f">
                  <v:stroke joinstyle="miter"/>
                  <v:path arrowok="t" textboxrect="0,0,1380731,243827"/>
                </v:shape>
                <v:shape id="Shape 5619" o:spid="_x0000_s1083" style="width:3475;height:2500;left:251;mso-wrap-style:square;position:absolute;top:304;visibility:visible;v-text-anchor:top" coordsize="347459,249987" path="m,l347459,l347459,249987l,249987,,e" fillcolor="#058ad1" stroked="f">
                  <v:stroke joinstyle="miter"/>
                  <v:path arrowok="t" textboxrect="0,0,347459,249987"/>
                </v:shape>
                <v:shape id="Shape 5620" o:spid="_x0000_s1084" style="width:377;height:18408;mso-wrap-style:square;position:absolute;visibility:visible;v-text-anchor:top" coordsize="37706,1840801" path="m,l37706,l37706,1840801l,1840801,,e" stroked="f">
                  <v:stroke joinstyle="miter"/>
                  <v:path arrowok="t" textboxrect="0,0,37706,1840801"/>
                </v:shape>
                <v:rect id="Rectangle 4108" o:spid="_x0000_s1085" style="width:2017;height:1671;left:10797;mso-wrap-style:square;position:absolute;top:16306;visibility:visible;v-text-anchor:top" filled="f" stroked="f">
                  <v:textbox inset="0,0,0,0">
                    <w:txbxContent>
                      <w:p w:rsidR="00B4077E" w14:paraId="66B8A5EA" w14:textId="77777777">
                        <w:pPr>
                          <w:spacing w:after="160" w:line="259" w:lineRule="auto"/>
                          <w:ind w:left="0" w:firstLine="0"/>
                        </w:pPr>
                        <w:r>
                          <w:rPr>
                            <w:color w:val="595959"/>
                            <w:sz w:val="21"/>
                          </w:rPr>
                          <w:t>27</w:t>
                        </w:r>
                      </w:p>
                    </w:txbxContent>
                  </v:textbox>
                </v:rect>
                <v:rect id="Rectangle 4109" o:spid="_x0000_s1086" style="width:1607;height:1671;left:12319;mso-wrap-style:square;position:absolute;top:16306;visibility:visible;v-text-anchor:top" filled="f" stroked="f">
                  <v:textbox inset="0,0,0,0">
                    <w:txbxContent>
                      <w:p w:rsidR="00B4077E" w14:paraId="3123AB91" w14:textId="77777777">
                        <w:pPr>
                          <w:spacing w:after="160" w:line="259" w:lineRule="auto"/>
                          <w:ind w:left="0" w:firstLine="0"/>
                        </w:pPr>
                        <w:r>
                          <w:rPr>
                            <w:color w:val="595959"/>
                            <w:sz w:val="21"/>
                          </w:rPr>
                          <w:t>%</w:t>
                        </w:r>
                      </w:p>
                    </w:txbxContent>
                  </v:textbox>
                </v:rect>
                <v:rect id="Rectangle 4100" o:spid="_x0000_s1087" style="width:1005;height:1671;left:3939;mso-wrap-style:square;position:absolute;top:1005;visibility:visible;v-text-anchor:top" filled="f" stroked="f">
                  <v:textbox inset="0,0,0,0">
                    <w:txbxContent>
                      <w:p w:rsidR="00B4077E" w14:paraId="171F69AE" w14:textId="77777777">
                        <w:pPr>
                          <w:spacing w:after="160" w:line="259" w:lineRule="auto"/>
                          <w:ind w:left="0" w:firstLine="0"/>
                        </w:pPr>
                        <w:r>
                          <w:rPr>
                            <w:color w:val="595959"/>
                            <w:sz w:val="21"/>
                          </w:rPr>
                          <w:t>9</w:t>
                        </w:r>
                      </w:p>
                    </w:txbxContent>
                  </v:textbox>
                </v:rect>
                <v:rect id="Rectangle 4101" o:spid="_x0000_s1088" style="width:1607;height:1671;left:4700;mso-wrap-style:square;position:absolute;top:1005;visibility:visible;v-text-anchor:top" filled="f" stroked="f">
                  <v:textbox inset="0,0,0,0">
                    <w:txbxContent>
                      <w:p w:rsidR="00B4077E" w14:paraId="6BBAEEFB" w14:textId="77777777">
                        <w:pPr>
                          <w:spacing w:after="160" w:line="259" w:lineRule="auto"/>
                          <w:ind w:left="0" w:firstLine="0"/>
                        </w:pPr>
                        <w:r>
                          <w:rPr>
                            <w:color w:val="595959"/>
                            <w:sz w:val="21"/>
                          </w:rPr>
                          <w:t>%</w:t>
                        </w:r>
                      </w:p>
                    </w:txbxContent>
                  </v:textbox>
                </v:rect>
                <v:rect id="Rectangle 4102" o:spid="_x0000_s1089" style="width:1981;height:1670;left:14211;mso-wrap-style:square;position:absolute;top:7102;visibility:visible;v-text-anchor:top" filled="f" stroked="f">
                  <v:textbox inset="0,0,0,0">
                    <w:txbxContent>
                      <w:p w:rsidR="00B4077E" w14:paraId="299DCAD5" w14:textId="77777777">
                        <w:pPr>
                          <w:spacing w:after="160" w:line="259" w:lineRule="auto"/>
                          <w:ind w:left="0" w:firstLine="0"/>
                        </w:pPr>
                        <w:r>
                          <w:rPr>
                            <w:color w:val="595959"/>
                            <w:sz w:val="21"/>
                          </w:rPr>
                          <w:t>36</w:t>
                        </w:r>
                      </w:p>
                    </w:txbxContent>
                  </v:textbox>
                </v:rect>
                <v:rect id="Rectangle 4103" o:spid="_x0000_s1090" style="width:1606;height:1670;left:15706;mso-wrap-style:square;position:absolute;top:7102;visibility:visible;v-text-anchor:top" filled="f" stroked="f">
                  <v:textbox inset="0,0,0,0">
                    <w:txbxContent>
                      <w:p w:rsidR="00B4077E" w14:paraId="0051A462" w14:textId="77777777">
                        <w:pPr>
                          <w:spacing w:after="160" w:line="259" w:lineRule="auto"/>
                          <w:ind w:left="0" w:firstLine="0"/>
                        </w:pPr>
                        <w:r>
                          <w:rPr>
                            <w:color w:val="595959"/>
                            <w:sz w:val="21"/>
                          </w:rPr>
                          <w:t>%</w:t>
                        </w:r>
                      </w:p>
                    </w:txbxContent>
                  </v:textbox>
                </v:rect>
                <v:rect id="Rectangle 4104" o:spid="_x0000_s1091" style="width:1005;height:1670;left:3939;mso-wrap-style:square;position:absolute;top:10211;visibility:visible;v-text-anchor:top" filled="f" stroked="f">
                  <v:textbox inset="0,0,0,0">
                    <w:txbxContent>
                      <w:p w:rsidR="00B4077E" w14:paraId="65A09A6C" w14:textId="77777777">
                        <w:pPr>
                          <w:spacing w:after="160" w:line="259" w:lineRule="auto"/>
                          <w:ind w:left="0" w:firstLine="0"/>
                        </w:pPr>
                        <w:r>
                          <w:rPr>
                            <w:color w:val="595959"/>
                            <w:sz w:val="21"/>
                          </w:rPr>
                          <w:t>9</w:t>
                        </w:r>
                      </w:p>
                    </w:txbxContent>
                  </v:textbox>
                </v:rect>
                <v:rect id="Rectangle 4105" o:spid="_x0000_s1092" style="width:1607;height:1670;left:4700;mso-wrap-style:square;position:absolute;top:10211;visibility:visible;v-text-anchor:top" filled="f" stroked="f">
                  <v:textbox inset="0,0,0,0">
                    <w:txbxContent>
                      <w:p w:rsidR="00B4077E" w14:paraId="09017F74" w14:textId="77777777">
                        <w:pPr>
                          <w:spacing w:after="160" w:line="259" w:lineRule="auto"/>
                          <w:ind w:left="0" w:firstLine="0"/>
                        </w:pPr>
                        <w:r>
                          <w:rPr>
                            <w:color w:val="595959"/>
                            <w:sz w:val="21"/>
                          </w:rPr>
                          <w:t>%</w:t>
                        </w:r>
                      </w:p>
                    </w:txbxContent>
                  </v:textbox>
                </v:rect>
                <v:rect id="Rectangle 4106" o:spid="_x0000_s1093" style="width:2016;height:1671;left:7323;mso-wrap-style:square;position:absolute;top:13289;visibility:visible;v-text-anchor:top" filled="f" stroked="f">
                  <v:textbox inset="0,0,0,0">
                    <w:txbxContent>
                      <w:p w:rsidR="00B4077E" w14:paraId="5BC943EE" w14:textId="77777777">
                        <w:pPr>
                          <w:spacing w:after="160" w:line="259" w:lineRule="auto"/>
                          <w:ind w:left="0" w:firstLine="0"/>
                        </w:pPr>
                        <w:r>
                          <w:rPr>
                            <w:color w:val="595959"/>
                            <w:sz w:val="21"/>
                          </w:rPr>
                          <w:t>18</w:t>
                        </w:r>
                      </w:p>
                    </w:txbxContent>
                  </v:textbox>
                </v:rect>
                <v:rect id="Rectangle 4107" o:spid="_x0000_s1094" style="width:1607;height:1671;left:8817;mso-wrap-style:square;position:absolute;top:13289;visibility:visible;v-text-anchor:top" filled="f" stroked="f">
                  <v:textbox inset="0,0,0,0">
                    <w:txbxContent>
                      <w:p w:rsidR="00B4077E" w14:paraId="545124B2" w14:textId="77777777">
                        <w:pPr>
                          <w:spacing w:after="160" w:line="259" w:lineRule="auto"/>
                          <w:ind w:left="0" w:firstLine="0"/>
                        </w:pPr>
                        <w:r>
                          <w:rPr>
                            <w:color w:val="595959"/>
                            <w:sz w:val="21"/>
                          </w:rPr>
                          <w:t>%</w:t>
                        </w:r>
                      </w:p>
                    </w:txbxContent>
                  </v:textbox>
                </v:rect>
                <w10:wrap type="square"/>
              </v:group>
            </w:pict>
          </mc:Fallback>
        </mc:AlternateContent>
      </w:r>
      <w:r w:rsidR="00FA5BA2" w:rsidRPr="009030DE">
        <w:rPr>
          <w:b w:val="0"/>
          <w:bCs/>
        </w:rPr>
        <w:t xml:space="preserve">Please select one option only </w:t>
      </w:r>
      <w:r w:rsidR="00FA5BA2" w:rsidRPr="009030DE">
        <w:rPr>
          <w:b w:val="0"/>
          <w:bCs/>
          <w:i w:val="0"/>
        </w:rPr>
        <w:t xml:space="preserve"> </w:t>
      </w:r>
      <w:r w:rsidR="00FA5BA2" w:rsidRPr="009030DE">
        <w:rPr>
          <w:b w:val="0"/>
          <w:bCs/>
          <w:i w:val="0"/>
          <w:sz w:val="24"/>
        </w:rPr>
        <w:t xml:space="preserve">       </w:t>
      </w:r>
    </w:p>
    <w:p w14:paraId="55B0212E" w14:textId="77777777" w:rsidR="00B4077E" w:rsidRDefault="00A13462">
      <w:pPr>
        <w:spacing w:after="201" w:line="265" w:lineRule="auto"/>
        <w:ind w:left="269" w:right="5675"/>
        <w:jc w:val="both"/>
      </w:pPr>
      <w:r>
        <w:rPr>
          <w:sz w:val="23"/>
        </w:rPr>
        <w:t>person receiving care (1)</w:t>
      </w:r>
    </w:p>
    <w:p w14:paraId="60F5C537" w14:textId="77777777" w:rsidR="00B4077E" w:rsidRDefault="00A13462">
      <w:pPr>
        <w:spacing w:after="201" w:line="265" w:lineRule="auto"/>
        <w:ind w:left="1983" w:right="5675"/>
        <w:jc w:val="both"/>
      </w:pPr>
      <w:r>
        <w:rPr>
          <w:sz w:val="23"/>
        </w:rPr>
        <w:t>carer (-)</w:t>
      </w:r>
    </w:p>
    <w:p w14:paraId="4F9BB136" w14:textId="77777777" w:rsidR="00B4077E" w:rsidRDefault="00A13462">
      <w:pPr>
        <w:spacing w:after="2" w:line="446" w:lineRule="auto"/>
        <w:ind w:left="1119" w:right="5675" w:hanging="178"/>
        <w:jc w:val="both"/>
      </w:pPr>
      <w:r>
        <w:rPr>
          <w:sz w:val="23"/>
        </w:rPr>
        <w:t>family member (4) advocate (1) social worker (2)</w:t>
      </w:r>
    </w:p>
    <w:p w14:paraId="22EA437A" w14:textId="77777777" w:rsidR="00B4077E" w:rsidRDefault="00A13462">
      <w:pPr>
        <w:spacing w:after="612" w:line="265" w:lineRule="auto"/>
        <w:ind w:left="1925" w:right="5675"/>
        <w:jc w:val="both"/>
      </w:pPr>
      <w:r>
        <w:rPr>
          <w:sz w:val="23"/>
        </w:rPr>
        <w:t>other (3)</w:t>
      </w:r>
    </w:p>
    <w:p w14:paraId="102B7784" w14:textId="77777777" w:rsidR="00B4077E" w:rsidRPr="009030DE" w:rsidRDefault="00A13462">
      <w:pPr>
        <w:spacing w:after="135" w:line="249" w:lineRule="auto"/>
        <w:ind w:left="-5"/>
        <w:rPr>
          <w:b/>
          <w:bCs/>
        </w:rPr>
      </w:pPr>
      <w:r w:rsidRPr="009030DE">
        <w:rPr>
          <w:b/>
          <w:bCs/>
          <w:color w:val="000000"/>
          <w:sz w:val="24"/>
        </w:rPr>
        <w:t>Other</w:t>
      </w:r>
    </w:p>
    <w:p w14:paraId="6E94AE69" w14:textId="77777777" w:rsidR="00B4077E" w:rsidRDefault="00A13462" w:rsidP="009030DE">
      <w:pPr>
        <w:pStyle w:val="ListParagraph"/>
        <w:numPr>
          <w:ilvl w:val="0"/>
          <w:numId w:val="8"/>
        </w:numPr>
        <w:spacing w:after="77"/>
        <w:ind w:right="23"/>
      </w:pPr>
      <w:r>
        <w:rPr>
          <w:rFonts w:ascii="Calibri" w:eastAsia="Calibri" w:hAnsi="Calibri" w:cs="Calibri"/>
          <w:noProof/>
          <w:color w:val="000000"/>
        </w:rPr>
        <mc:AlternateContent>
          <mc:Choice Requires="wpg">
            <w:drawing>
              <wp:anchor distT="0" distB="0" distL="114300" distR="114300" simplePos="0" relativeHeight="251668480" behindDoc="1" locked="0" layoutInCell="1" allowOverlap="1" wp14:anchorId="327DF2F8" wp14:editId="24DEDB6D">
                <wp:simplePos x="0" y="0"/>
                <wp:positionH relativeFrom="column">
                  <wp:posOffset>3175</wp:posOffset>
                </wp:positionH>
                <wp:positionV relativeFrom="paragraph">
                  <wp:posOffset>149860</wp:posOffset>
                </wp:positionV>
                <wp:extent cx="2456180" cy="225425"/>
                <wp:effectExtent l="0" t="0" r="1270" b="3175"/>
                <wp:wrapNone/>
                <wp:docPr id="4208" name="Group 4208"/>
                <wp:cNvGraphicFramePr/>
                <a:graphic xmlns:a="http://schemas.openxmlformats.org/drawingml/2006/main">
                  <a:graphicData uri="http://schemas.microsoft.com/office/word/2010/wordprocessingGroup">
                    <wpg:wgp>
                      <wpg:cNvGrpSpPr/>
                      <wpg:grpSpPr>
                        <a:xfrm>
                          <a:off x="0" y="0"/>
                          <a:ext cx="2456180" cy="225425"/>
                          <a:chOff x="0" y="216395"/>
                          <a:chExt cx="2456714" cy="225540"/>
                        </a:xfrm>
                      </wpg:grpSpPr>
                      <wps:wsp>
                        <wps:cNvPr id="5628" name="Shape 5628"/>
                        <wps:cNvSpPr/>
                        <wps:spPr>
                          <a:xfrm>
                            <a:off x="0" y="216395"/>
                            <a:ext cx="2456714" cy="9144"/>
                          </a:xfrm>
                          <a:custGeom>
                            <a:avLst/>
                            <a:gdLst/>
                            <a:ahLst/>
                            <a:cxnLst/>
                            <a:rect l="0" t="0" r="0" b="0"/>
                            <a:pathLst>
                              <a:path w="2456714" h="9144">
                                <a:moveTo>
                                  <a:pt x="0" y="0"/>
                                </a:moveTo>
                                <a:lnTo>
                                  <a:pt x="2456714" y="0"/>
                                </a:lnTo>
                                <a:lnTo>
                                  <a:pt x="2456714"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5629" name="Shape 5629"/>
                        <wps:cNvSpPr/>
                        <wps:spPr>
                          <a:xfrm>
                            <a:off x="0" y="432791"/>
                            <a:ext cx="2456701" cy="9144"/>
                          </a:xfrm>
                          <a:custGeom>
                            <a:avLst/>
                            <a:gdLst/>
                            <a:ahLst/>
                            <a:cxnLst/>
                            <a:rect l="0" t="0" r="0" b="0"/>
                            <a:pathLst>
                              <a:path w="2456701" h="9144">
                                <a:moveTo>
                                  <a:pt x="0" y="0"/>
                                </a:moveTo>
                                <a:lnTo>
                                  <a:pt x="2456701" y="0"/>
                                </a:lnTo>
                                <a:lnTo>
                                  <a:pt x="245670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g:wgp>
                  </a:graphicData>
                </a:graphic>
                <wp14:sizeRelV relativeFrom="margin">
                  <wp14:pctHeight>0</wp14:pctHeight>
                </wp14:sizeRelV>
              </wp:anchor>
            </w:drawing>
          </mc:Choice>
          <mc:Fallback>
            <w:pict>
              <v:group id="Group 4208" o:spid="_x0000_s1095" style="width:193.4pt;height:17.75pt;margin-top:11.8pt;margin-left:0.25pt;mso-height-relative:margin;position:absolute;z-index:-251646976" coordorigin="0,2163" coordsize="24567,2255">
                <v:shape id="Shape 5628" o:spid="_x0000_s1096" style="width:24567;height:92;mso-wrap-style:square;position:absolute;top:2163;visibility:visible;v-text-anchor:top" coordsize="2456714,9144" path="m,l2456714,l2456714,9144l,9144,,e" fillcolor="#e5e5e5" stroked="f">
                  <v:stroke joinstyle="miter"/>
                  <v:path arrowok="t" textboxrect="0,0,2456714,9144"/>
                </v:shape>
                <v:shape id="Shape 5629" o:spid="_x0000_s1097" style="width:24567;height:92;mso-wrap-style:square;position:absolute;top:4327;visibility:visible;v-text-anchor:top" coordsize="2456701,9144" path="m,l2456701,l2456701,9144l,9144,,e" fillcolor="#e5e5e5" stroked="f">
                  <v:stroke joinstyle="miter"/>
                  <v:path arrowok="t" textboxrect="0,0,2456701,9144"/>
                </v:shape>
              </v:group>
            </w:pict>
          </mc:Fallback>
        </mc:AlternateContent>
      </w:r>
      <w:r w:rsidR="00FA5BA2">
        <w:t>Provider</w:t>
      </w:r>
    </w:p>
    <w:p w14:paraId="58F3D978" w14:textId="77777777" w:rsidR="00B4077E" w:rsidRDefault="00A13462" w:rsidP="009030DE">
      <w:pPr>
        <w:pStyle w:val="ListParagraph"/>
        <w:numPr>
          <w:ilvl w:val="0"/>
          <w:numId w:val="8"/>
        </w:numPr>
        <w:spacing w:after="77"/>
        <w:ind w:right="23"/>
      </w:pPr>
      <w:r>
        <w:t>Lancashire Mental Health Partnership</w:t>
      </w:r>
    </w:p>
    <w:p w14:paraId="1DEABD04" w14:textId="77777777" w:rsidR="00B4077E" w:rsidRDefault="00A13462" w:rsidP="009030DE">
      <w:pPr>
        <w:pStyle w:val="ListParagraph"/>
        <w:numPr>
          <w:ilvl w:val="0"/>
          <w:numId w:val="8"/>
        </w:numPr>
        <w:ind w:right="23"/>
      </w:pPr>
      <w:r>
        <w:t>Social Care Support Officer</w:t>
      </w:r>
    </w:p>
    <w:sectPr w:rsidR="00B4077E">
      <w:headerReference w:type="even" r:id="rId7"/>
      <w:headerReference w:type="default" r:id="rId8"/>
      <w:footerReference w:type="even" r:id="rId9"/>
      <w:footerReference w:type="default" r:id="rId10"/>
      <w:headerReference w:type="first" r:id="rId11"/>
      <w:footerReference w:type="first" r:id="rId12"/>
      <w:pgSz w:w="11904" w:h="16838"/>
      <w:pgMar w:top="625" w:right="927" w:bottom="173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13160" w14:textId="77777777" w:rsidR="00000000" w:rsidRDefault="00A13462">
      <w:pPr>
        <w:spacing w:after="0" w:line="240" w:lineRule="auto"/>
      </w:pPr>
      <w:r>
        <w:separator/>
      </w:r>
    </w:p>
  </w:endnote>
  <w:endnote w:type="continuationSeparator" w:id="0">
    <w:p w14:paraId="7E069B00" w14:textId="77777777" w:rsidR="00000000" w:rsidRDefault="00A1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0092" w14:textId="77777777" w:rsidR="00B4077E" w:rsidRDefault="00A13462">
    <w:pPr>
      <w:tabs>
        <w:tab w:val="right" w:pos="10113"/>
      </w:tabs>
      <w:spacing w:after="0" w:line="259" w:lineRule="auto"/>
      <w:ind w:left="0" w:right="-65" w:firstLine="0"/>
    </w:pPr>
    <w:r>
      <w:rPr>
        <w:color w:val="000000"/>
        <w:sz w:val="16"/>
      </w:rPr>
      <w:t>Snap</w:t>
    </w:r>
    <w:r>
      <w:rPr>
        <w:color w:val="000000"/>
        <w:sz w:val="16"/>
      </w:rPr>
      <w:tab/>
      <w:t>snapsurveys.com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D945" w14:textId="77777777" w:rsidR="00B4077E" w:rsidRDefault="00B4077E">
    <w:pPr>
      <w:tabs>
        <w:tab w:val="right" w:pos="10113"/>
      </w:tabs>
      <w:spacing w:after="0" w:line="259" w:lineRule="auto"/>
      <w:ind w:left="0" w:right="-65"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DAC6" w14:textId="77777777" w:rsidR="00B4077E" w:rsidRDefault="00A13462">
    <w:pPr>
      <w:tabs>
        <w:tab w:val="right" w:pos="10113"/>
      </w:tabs>
      <w:spacing w:after="0" w:line="259" w:lineRule="auto"/>
      <w:ind w:left="0" w:right="-65" w:firstLine="0"/>
    </w:pPr>
    <w:r>
      <w:rPr>
        <w:color w:val="000000"/>
        <w:sz w:val="16"/>
      </w:rPr>
      <w:t>Snap</w:t>
    </w:r>
    <w:r>
      <w:rPr>
        <w:color w:val="000000"/>
        <w:sz w:val="16"/>
      </w:rPr>
      <w:tab/>
      <w:t>snapsurveys.com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4BB71" w14:textId="77777777" w:rsidR="00000000" w:rsidRDefault="00A13462">
      <w:pPr>
        <w:spacing w:after="0" w:line="240" w:lineRule="auto"/>
      </w:pPr>
      <w:r>
        <w:separator/>
      </w:r>
    </w:p>
  </w:footnote>
  <w:footnote w:type="continuationSeparator" w:id="0">
    <w:p w14:paraId="59C6372F" w14:textId="77777777" w:rsidR="00000000" w:rsidRDefault="00A13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20F3" w14:textId="77777777" w:rsidR="00B4077E" w:rsidRDefault="00A13462">
    <w:pPr>
      <w:spacing w:after="0" w:line="259" w:lineRule="auto"/>
      <w:ind w:left="60" w:firstLine="0"/>
      <w:jc w:val="center"/>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0716D33C" wp14:editId="11B255F4">
              <wp:simplePos x="0" y="0"/>
              <wp:positionH relativeFrom="page">
                <wp:posOffset>548640</wp:posOffset>
              </wp:positionH>
              <wp:positionV relativeFrom="page">
                <wp:posOffset>-14295</wp:posOffset>
              </wp:positionV>
              <wp:extent cx="1661121" cy="93025"/>
              <wp:effectExtent l="0" t="0" r="0" b="0"/>
              <wp:wrapSquare wrapText="bothSides"/>
              <wp:docPr id="5149" name="Group 5149"/>
              <wp:cNvGraphicFramePr/>
              <a:graphic xmlns:a="http://schemas.openxmlformats.org/drawingml/2006/main">
                <a:graphicData uri="http://schemas.microsoft.com/office/word/2010/wordprocessingGroup">
                  <wpg:wgp>
                    <wpg:cNvGrpSpPr/>
                    <wpg:grpSpPr>
                      <a:xfrm>
                        <a:off x="0" y="0"/>
                        <a:ext cx="1661121" cy="93025"/>
                        <a:chOff x="0" y="0"/>
                        <a:chExt cx="1661121" cy="93025"/>
                      </a:xfrm>
                    </wpg:grpSpPr>
                    <wps:wsp>
                      <wps:cNvPr id="5150" name="Rectangle 5150"/>
                      <wps:cNvSpPr/>
                      <wps:spPr>
                        <a:xfrm>
                          <a:off x="0" y="0"/>
                          <a:ext cx="686565" cy="123724"/>
                        </a:xfrm>
                        <a:prstGeom prst="rect">
                          <a:avLst/>
                        </a:prstGeom>
                        <a:ln>
                          <a:noFill/>
                        </a:ln>
                      </wps:spPr>
                      <wps:txbx>
                        <w:txbxContent>
                          <w:p w14:paraId="515ECB11" w14:textId="77777777" w:rsidR="00B4077E" w:rsidRDefault="00A13462">
                            <w:pPr>
                              <w:spacing w:after="160" w:line="259" w:lineRule="auto"/>
                              <w:ind w:left="0" w:firstLine="0"/>
                            </w:pPr>
                            <w:r>
                              <w:rPr>
                                <w:color w:val="000000"/>
                                <w:sz w:val="16"/>
                              </w:rPr>
                              <w:t>snIndividual</w:t>
                            </w:r>
                          </w:p>
                        </w:txbxContent>
                      </wps:txbx>
                      <wps:bodyPr horzOverflow="overflow" vert="horz" lIns="0" tIns="0" rIns="0" bIns="0" rtlCol="0"/>
                    </wps:wsp>
                    <wps:wsp>
                      <wps:cNvPr id="5151" name="Rectangle 5151"/>
                      <wps:cNvSpPr/>
                      <wps:spPr>
                        <a:xfrm>
                          <a:off x="515112" y="0"/>
                          <a:ext cx="74368" cy="123724"/>
                        </a:xfrm>
                        <a:prstGeom prst="rect">
                          <a:avLst/>
                        </a:prstGeom>
                        <a:ln>
                          <a:noFill/>
                        </a:ln>
                      </wps:spPr>
                      <wps:txbx>
                        <w:txbxContent>
                          <w:p w14:paraId="0F7740B6" w14:textId="77777777" w:rsidR="00B4077E" w:rsidRDefault="00A13462">
                            <w:pPr>
                              <w:spacing w:after="160" w:line="259" w:lineRule="auto"/>
                              <w:ind w:left="0" w:firstLine="0"/>
                            </w:pPr>
                            <w:r>
                              <w:rPr>
                                <w:color w:val="000000"/>
                                <w:sz w:val="16"/>
                              </w:rPr>
                              <w:t>_</w:t>
                            </w:r>
                          </w:p>
                        </w:txbxContent>
                      </wps:txbx>
                      <wps:bodyPr horzOverflow="overflow" vert="horz" lIns="0" tIns="0" rIns="0" bIns="0" rtlCol="0"/>
                    </wps:wsp>
                    <wps:wsp>
                      <wps:cNvPr id="5152" name="Rectangle 5152"/>
                      <wps:cNvSpPr/>
                      <wps:spPr>
                        <a:xfrm>
                          <a:off x="569976" y="0"/>
                          <a:ext cx="1413147" cy="123724"/>
                        </a:xfrm>
                        <a:prstGeom prst="rect">
                          <a:avLst/>
                        </a:prstGeom>
                        <a:ln>
                          <a:noFill/>
                        </a:ln>
                      </wps:spPr>
                      <wps:txbx>
                        <w:txbxContent>
                          <w:p w14:paraId="57BC7FAA" w14:textId="77777777" w:rsidR="00B4077E" w:rsidRDefault="00A13462">
                            <w:pPr>
                              <w:spacing w:after="160" w:line="259" w:lineRule="auto"/>
                              <w:ind w:left="0" w:firstLine="0"/>
                            </w:pPr>
                            <w:r>
                              <w:rPr>
                                <w:color w:val="000000"/>
                                <w:sz w:val="16"/>
                              </w:rPr>
                              <w:t>ServiceFundUserSurvey</w:t>
                            </w:r>
                          </w:p>
                        </w:txbxContent>
                      </wps:txbx>
                      <wps:bodyPr horzOverflow="overflow" vert="horz" lIns="0" tIns="0" rIns="0" bIns="0" rtlCol="0"/>
                    </wps:wsp>
                    <wps:wsp>
                      <wps:cNvPr id="5153" name="Rectangle 5153"/>
                      <wps:cNvSpPr/>
                      <wps:spPr>
                        <a:xfrm>
                          <a:off x="1627632" y="0"/>
                          <a:ext cx="44540" cy="123724"/>
                        </a:xfrm>
                        <a:prstGeom prst="rect">
                          <a:avLst/>
                        </a:prstGeom>
                        <a:ln>
                          <a:noFill/>
                        </a:ln>
                      </wps:spPr>
                      <wps:txbx>
                        <w:txbxContent>
                          <w:p w14:paraId="772191DF" w14:textId="77777777" w:rsidR="00B4077E" w:rsidRDefault="00A13462">
                            <w:pPr>
                              <w:spacing w:after="160" w:line="259" w:lineRule="auto"/>
                              <w:ind w:left="0" w:firstLine="0"/>
                            </w:pPr>
                            <w:r>
                              <w:rPr>
                                <w:color w:val="000000"/>
                                <w:sz w:val="16"/>
                              </w:rPr>
                              <w:t>-</w:t>
                            </w:r>
                          </w:p>
                        </w:txbxContent>
                      </wps:txbx>
                      <wps:bodyPr horzOverflow="overflow" vert="horz" lIns="0" tIns="0" rIns="0" bIns="0" rtlCol="0"/>
                    </wps:wsp>
                  </wpg:wgp>
                </a:graphicData>
              </a:graphic>
            </wp:anchor>
          </w:drawing>
        </mc:Choice>
        <mc:Fallback>
          <w:pict>
            <v:group id="Group 5149" o:spid="_x0000_s2049" style="width:130.8pt;height:7.3pt;margin-top:-1.15pt;margin-left:43.2pt;mso-position-horizontal-relative:page;mso-position-vertical-relative:page;position:absolute;z-index:251659264" coordsize="16611,930">
              <v:rect id="Rectangle 5150" o:spid="_x0000_s2050" style="width:6865;height:1237;mso-wrap-style:square;position:absolute;visibility:visible;v-text-anchor:top" filled="f" stroked="f">
                <v:textbox inset="0,0,0,0">
                  <w:txbxContent>
                    <w:p w:rsidR="00B4077E" w14:paraId="41B90689" w14:textId="77777777">
                      <w:pPr>
                        <w:spacing w:after="160" w:line="259" w:lineRule="auto"/>
                        <w:ind w:left="0" w:firstLine="0"/>
                      </w:pPr>
                      <w:r>
                        <w:rPr>
                          <w:color w:val="000000"/>
                          <w:sz w:val="16"/>
                        </w:rPr>
                        <w:t>snIndividual</w:t>
                      </w:r>
                    </w:p>
                  </w:txbxContent>
                </v:textbox>
              </v:rect>
              <v:rect id="Rectangle 5151" o:spid="_x0000_s2051" style="width:743;height:1237;left:5151;mso-wrap-style:square;position:absolute;visibility:visible;v-text-anchor:top" filled="f" stroked="f">
                <v:textbox inset="0,0,0,0">
                  <w:txbxContent>
                    <w:p w:rsidR="00B4077E" w14:paraId="17F989DF" w14:textId="77777777">
                      <w:pPr>
                        <w:spacing w:after="160" w:line="259" w:lineRule="auto"/>
                        <w:ind w:left="0" w:firstLine="0"/>
                      </w:pPr>
                      <w:r>
                        <w:rPr>
                          <w:color w:val="000000"/>
                          <w:sz w:val="16"/>
                        </w:rPr>
                        <w:t>_</w:t>
                      </w:r>
                    </w:p>
                  </w:txbxContent>
                </v:textbox>
              </v:rect>
              <v:rect id="Rectangle 5152" o:spid="_x0000_s2052" style="width:14132;height:1237;left:5699;mso-wrap-style:square;position:absolute;visibility:visible;v-text-anchor:top" filled="f" stroked="f">
                <v:textbox inset="0,0,0,0">
                  <w:txbxContent>
                    <w:p w:rsidR="00B4077E" w14:paraId="1BB5D26C" w14:textId="77777777">
                      <w:pPr>
                        <w:spacing w:after="160" w:line="259" w:lineRule="auto"/>
                        <w:ind w:left="0" w:firstLine="0"/>
                      </w:pPr>
                      <w:r>
                        <w:rPr>
                          <w:color w:val="000000"/>
                          <w:sz w:val="16"/>
                        </w:rPr>
                        <w:t>ServiceFundUserSurvey</w:t>
                      </w:r>
                    </w:p>
                  </w:txbxContent>
                </v:textbox>
              </v:rect>
              <v:rect id="Rectangle 5153" o:spid="_x0000_s2053" style="width:445;height:1237;left:16276;mso-wrap-style:square;position:absolute;visibility:visible;v-text-anchor:top" filled="f" stroked="f">
                <v:textbox inset="0,0,0,0">
                  <w:txbxContent>
                    <w:p w:rsidR="00B4077E" w14:paraId="6E3CA2E7" w14:textId="77777777">
                      <w:pPr>
                        <w:spacing w:after="160" w:line="259" w:lineRule="auto"/>
                        <w:ind w:left="0" w:firstLine="0"/>
                      </w:pPr>
                      <w:r>
                        <w:rPr>
                          <w:color w:val="000000"/>
                          <w:sz w:val="16"/>
                        </w:rPr>
                        <w:t>-</w:t>
                      </w:r>
                    </w:p>
                  </w:txbxContent>
                </v:textbox>
              </v:rect>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01982B1D" wp14:editId="45BAB739">
              <wp:simplePos x="0" y="0"/>
              <wp:positionH relativeFrom="page">
                <wp:posOffset>2209800</wp:posOffset>
              </wp:positionH>
              <wp:positionV relativeFrom="page">
                <wp:posOffset>-14295</wp:posOffset>
              </wp:positionV>
              <wp:extent cx="455543" cy="93025"/>
              <wp:effectExtent l="0" t="0" r="0" b="0"/>
              <wp:wrapSquare wrapText="bothSides"/>
              <wp:docPr id="5154" name="Group 5154"/>
              <wp:cNvGraphicFramePr/>
              <a:graphic xmlns:a="http://schemas.openxmlformats.org/drawingml/2006/main">
                <a:graphicData uri="http://schemas.microsoft.com/office/word/2010/wordprocessingGroup">
                  <wpg:wgp>
                    <wpg:cNvGrpSpPr/>
                    <wpg:grpSpPr>
                      <a:xfrm>
                        <a:off x="0" y="0"/>
                        <a:ext cx="455543" cy="93025"/>
                        <a:chOff x="0" y="0"/>
                        <a:chExt cx="455543" cy="93025"/>
                      </a:xfrm>
                    </wpg:grpSpPr>
                    <wps:wsp>
                      <wps:cNvPr id="5155" name="Rectangle 5155"/>
                      <wps:cNvSpPr/>
                      <wps:spPr>
                        <a:xfrm>
                          <a:off x="0" y="0"/>
                          <a:ext cx="244772" cy="123724"/>
                        </a:xfrm>
                        <a:prstGeom prst="rect">
                          <a:avLst/>
                        </a:prstGeom>
                        <a:ln>
                          <a:noFill/>
                        </a:ln>
                      </wps:spPr>
                      <wps:txbx>
                        <w:txbxContent>
                          <w:p w14:paraId="5C95663F" w14:textId="77777777" w:rsidR="00B4077E" w:rsidRDefault="00A13462">
                            <w:pPr>
                              <w:spacing w:after="160" w:line="259" w:lineRule="auto"/>
                              <w:ind w:left="0" w:firstLine="0"/>
                            </w:pPr>
                            <w:r>
                              <w:rPr>
                                <w:color w:val="000000"/>
                                <w:sz w:val="16"/>
                              </w:rPr>
                              <w:t>May</w:t>
                            </w:r>
                          </w:p>
                        </w:txbxContent>
                      </wps:txbx>
                      <wps:bodyPr horzOverflow="overflow" vert="horz" lIns="0" tIns="0" rIns="0" bIns="0" rtlCol="0"/>
                    </wps:wsp>
                    <wps:wsp>
                      <wps:cNvPr id="5156" name="Rectangle 5156"/>
                      <wps:cNvSpPr/>
                      <wps:spPr>
                        <a:xfrm>
                          <a:off x="179832" y="0"/>
                          <a:ext cx="74368" cy="123724"/>
                        </a:xfrm>
                        <a:prstGeom prst="rect">
                          <a:avLst/>
                        </a:prstGeom>
                        <a:ln>
                          <a:noFill/>
                        </a:ln>
                      </wps:spPr>
                      <wps:txbx>
                        <w:txbxContent>
                          <w:p w14:paraId="5BD826B6" w14:textId="77777777" w:rsidR="00B4077E" w:rsidRDefault="00A13462">
                            <w:pPr>
                              <w:spacing w:after="160" w:line="259" w:lineRule="auto"/>
                              <w:ind w:left="0" w:firstLine="0"/>
                            </w:pPr>
                            <w:r>
                              <w:rPr>
                                <w:color w:val="000000"/>
                                <w:sz w:val="16"/>
                              </w:rPr>
                              <w:t>_</w:t>
                            </w:r>
                          </w:p>
                        </w:txbxContent>
                      </wps:txbx>
                      <wps:bodyPr horzOverflow="overflow" vert="horz" lIns="0" tIns="0" rIns="0" bIns="0" rtlCol="0"/>
                    </wps:wsp>
                    <wps:wsp>
                      <wps:cNvPr id="5157" name="Rectangle 5157"/>
                      <wps:cNvSpPr/>
                      <wps:spPr>
                        <a:xfrm>
                          <a:off x="234696" y="0"/>
                          <a:ext cx="293726" cy="123724"/>
                        </a:xfrm>
                        <a:prstGeom prst="rect">
                          <a:avLst/>
                        </a:prstGeom>
                        <a:ln>
                          <a:noFill/>
                        </a:ln>
                      </wps:spPr>
                      <wps:txbx>
                        <w:txbxContent>
                          <w:p w14:paraId="79E5ED5E" w14:textId="77777777" w:rsidR="00B4077E" w:rsidRDefault="00A13462">
                            <w:pPr>
                              <w:spacing w:after="160" w:line="259" w:lineRule="auto"/>
                              <w:ind w:left="0" w:firstLine="0"/>
                            </w:pPr>
                            <w:r>
                              <w:rPr>
                                <w:color w:val="000000"/>
                                <w:sz w:val="16"/>
                              </w:rPr>
                              <w:t>2022</w:t>
                            </w:r>
                          </w:p>
                        </w:txbxContent>
                      </wps:txbx>
                      <wps:bodyPr horzOverflow="overflow" vert="horz" lIns="0" tIns="0" rIns="0" bIns="0" rtlCol="0"/>
                    </wps:wsp>
                  </wpg:wgp>
                </a:graphicData>
              </a:graphic>
            </wp:anchor>
          </w:drawing>
        </mc:Choice>
        <mc:Fallback>
          <w:pict>
            <v:group id="Group 5154" o:spid="_x0000_s2054" style="width:35.85pt;height:7.3pt;margin-top:-1.15pt;margin-left:174pt;mso-position-horizontal-relative:page;mso-position-vertical-relative:page;position:absolute;z-index:251661312" coordsize="455543,93025">
              <v:rect id="Rectangle 5155" o:spid="_x0000_s2055" style="width:244772;height:123724;mso-wrap-style:square;position:absolute;visibility:visible;v-text-anchor:top" filled="f" stroked="f">
                <v:textbox inset="0,0,0,0">
                  <w:txbxContent>
                    <w:p w:rsidR="00B4077E" w14:paraId="387AB7E0" w14:textId="77777777">
                      <w:pPr>
                        <w:spacing w:after="160" w:line="259" w:lineRule="auto"/>
                        <w:ind w:left="0" w:firstLine="0"/>
                      </w:pPr>
                      <w:r>
                        <w:rPr>
                          <w:color w:val="000000"/>
                          <w:sz w:val="16"/>
                        </w:rPr>
                        <w:t>May</w:t>
                      </w:r>
                    </w:p>
                  </w:txbxContent>
                </v:textbox>
              </v:rect>
              <v:rect id="Rectangle 5156" o:spid="_x0000_s2056" style="width:74368;height:123724;left:179832;mso-wrap-style:square;position:absolute;visibility:visible;v-text-anchor:top" filled="f" stroked="f">
                <v:textbox inset="0,0,0,0">
                  <w:txbxContent>
                    <w:p w:rsidR="00B4077E" w14:paraId="59F23605" w14:textId="77777777">
                      <w:pPr>
                        <w:spacing w:after="160" w:line="259" w:lineRule="auto"/>
                        <w:ind w:left="0" w:firstLine="0"/>
                      </w:pPr>
                      <w:r>
                        <w:rPr>
                          <w:color w:val="000000"/>
                          <w:sz w:val="16"/>
                        </w:rPr>
                        <w:t>_</w:t>
                      </w:r>
                    </w:p>
                  </w:txbxContent>
                </v:textbox>
              </v:rect>
              <v:rect id="Rectangle 5157" o:spid="_x0000_s2057" style="width:293726;height:123724;left:234696;mso-wrap-style:square;position:absolute;visibility:visible;v-text-anchor:top" filled="f" stroked="f">
                <v:textbox inset="0,0,0,0">
                  <w:txbxContent>
                    <w:p w:rsidR="00B4077E" w14:paraId="32942EA4" w14:textId="77777777">
                      <w:pPr>
                        <w:spacing w:after="160" w:line="259" w:lineRule="auto"/>
                        <w:ind w:left="0" w:firstLine="0"/>
                      </w:pPr>
                      <w:r>
                        <w:rPr>
                          <w:color w:val="000000"/>
                          <w:sz w:val="16"/>
                        </w:rPr>
                        <w:t>2022</w:t>
                      </w:r>
                    </w:p>
                  </w:txbxContent>
                </v:textbox>
              </v:rect>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62336" behindDoc="0" locked="0" layoutInCell="1" allowOverlap="1" wp14:anchorId="2713EEAF" wp14:editId="42B880DF">
              <wp:simplePos x="0" y="0"/>
              <wp:positionH relativeFrom="page">
                <wp:posOffset>6702552</wp:posOffset>
              </wp:positionH>
              <wp:positionV relativeFrom="page">
                <wp:posOffset>-14295</wp:posOffset>
              </wp:positionV>
              <wp:extent cx="308900" cy="93025"/>
              <wp:effectExtent l="0" t="0" r="0" b="0"/>
              <wp:wrapSquare wrapText="bothSides"/>
              <wp:docPr id="5158" name="Group 5158"/>
              <wp:cNvGraphicFramePr/>
              <a:graphic xmlns:a="http://schemas.openxmlformats.org/drawingml/2006/main">
                <a:graphicData uri="http://schemas.microsoft.com/office/word/2010/wordprocessingGroup">
                  <wpg:wgp>
                    <wpg:cNvGrpSpPr/>
                    <wpg:grpSpPr>
                      <a:xfrm>
                        <a:off x="0" y="0"/>
                        <a:ext cx="308900" cy="93025"/>
                        <a:chOff x="0" y="0"/>
                        <a:chExt cx="308900" cy="93025"/>
                      </a:xfrm>
                    </wpg:grpSpPr>
                    <wps:wsp>
                      <wps:cNvPr id="5159" name="Rectangle 5159"/>
                      <wps:cNvSpPr/>
                      <wps:spPr>
                        <a:xfrm>
                          <a:off x="0" y="0"/>
                          <a:ext cx="337168" cy="123724"/>
                        </a:xfrm>
                        <a:prstGeom prst="rect">
                          <a:avLst/>
                        </a:prstGeom>
                        <a:ln>
                          <a:noFill/>
                        </a:ln>
                      </wps:spPr>
                      <wps:txbx>
                        <w:txbxContent>
                          <w:p w14:paraId="426A795F" w14:textId="77777777" w:rsidR="00B4077E" w:rsidRDefault="00A13462">
                            <w:pPr>
                              <w:spacing w:after="160" w:line="259" w:lineRule="auto"/>
                              <w:ind w:left="0" w:firstLine="0"/>
                            </w:pPr>
                            <w:r>
                              <w:rPr>
                                <w:color w:val="000000"/>
                                <w:sz w:val="16"/>
                              </w:rPr>
                              <w:t>Page:</w:t>
                            </w:r>
                          </w:p>
                        </w:txbxContent>
                      </wps:txbx>
                      <wps:bodyPr horzOverflow="overflow" vert="horz" lIns="0" tIns="0" rIns="0" bIns="0" rtlCol="0"/>
                    </wps:wsp>
                    <wps:wsp>
                      <wps:cNvPr id="5160" name="Rectangle 5160"/>
                      <wps:cNvSpPr/>
                      <wps:spPr>
                        <a:xfrm>
                          <a:off x="252984" y="0"/>
                          <a:ext cx="74368" cy="123724"/>
                        </a:xfrm>
                        <a:prstGeom prst="rect">
                          <a:avLst/>
                        </a:prstGeom>
                        <a:ln>
                          <a:noFill/>
                        </a:ln>
                      </wps:spPr>
                      <wps:txbx>
                        <w:txbxContent>
                          <w:p w14:paraId="7EBF08E9" w14:textId="77777777" w:rsidR="00B4077E" w:rsidRDefault="00A13462">
                            <w:pPr>
                              <w:spacing w:after="160" w:line="259" w:lineRule="auto"/>
                              <w:ind w:left="0" w:firstLine="0"/>
                            </w:pPr>
                            <w:r>
                              <w:fldChar w:fldCharType="begin"/>
                            </w:r>
                            <w:r>
                              <w:instrText xml:space="preserve"> PAGE   \* MERGEFORMAT </w:instrText>
                            </w:r>
                            <w:r>
                              <w:fldChar w:fldCharType="separate"/>
                            </w:r>
                            <w:r>
                              <w:rPr>
                                <w:color w:val="000000"/>
                                <w:sz w:val="16"/>
                              </w:rPr>
                              <w:t>1</w:t>
                            </w:r>
                            <w:r>
                              <w:rPr>
                                <w:color w:val="000000"/>
                                <w:sz w:val="16"/>
                              </w:rPr>
                              <w:fldChar w:fldCharType="end"/>
                            </w:r>
                          </w:p>
                        </w:txbxContent>
                      </wps:txbx>
                      <wps:bodyPr horzOverflow="overflow" vert="horz" lIns="0" tIns="0" rIns="0" bIns="0" rtlCol="0"/>
                    </wps:wsp>
                  </wpg:wgp>
                </a:graphicData>
              </a:graphic>
            </wp:anchor>
          </w:drawing>
        </mc:Choice>
        <mc:Fallback>
          <w:pict>
            <v:group id="Group 5158" o:spid="_x0000_s2058" style="width:24.3pt;height:7.3pt;margin-top:-1.15pt;margin-left:527.75pt;mso-position-horizontal-relative:page;mso-position-vertical-relative:page;position:absolute;z-index:251663360" coordsize="308900,93025">
              <v:rect id="Rectangle 5159" o:spid="_x0000_s2059" style="width:337168;height:123724;mso-wrap-style:square;position:absolute;visibility:visible;v-text-anchor:top" filled="f" stroked="f">
                <v:textbox inset="0,0,0,0">
                  <w:txbxContent>
                    <w:p w:rsidR="00B4077E" w14:paraId="6FB0E566" w14:textId="77777777">
                      <w:pPr>
                        <w:spacing w:after="160" w:line="259" w:lineRule="auto"/>
                        <w:ind w:left="0" w:firstLine="0"/>
                      </w:pPr>
                      <w:r>
                        <w:rPr>
                          <w:color w:val="000000"/>
                          <w:sz w:val="16"/>
                        </w:rPr>
                        <w:t>Page:</w:t>
                      </w:r>
                    </w:p>
                  </w:txbxContent>
                </v:textbox>
              </v:rect>
              <v:rect id="Rectangle 5160" o:spid="_x0000_s2060" style="width:74368;height:123724;left:252984;mso-wrap-style:square;position:absolute;visibility:visible;v-text-anchor:top" filled="f" stroked="f">
                <v:textbox inset="0,0,0,0">
                  <w:txbxContent>
                    <w:p w:rsidR="00B4077E" w14:paraId="4D89C353" w14:textId="77777777">
                      <w:pPr>
                        <w:spacing w:after="160" w:line="259" w:lineRule="auto"/>
                        <w:ind w:left="0" w:firstLine="0"/>
                      </w:pPr>
                      <w:r>
                        <w:fldChar w:fldCharType="begin"/>
                      </w:r>
                      <w:r>
                        <w:instrText xml:space="preserve"> PAGE   \* MERGEFORMAT </w:instrText>
                      </w:r>
                      <w:r>
                        <w:fldChar w:fldCharType="separate"/>
                      </w:r>
                      <w:r>
                        <w:rPr>
                          <w:color w:val="000000"/>
                          <w:sz w:val="16"/>
                        </w:rPr>
                        <w:t>1</w:t>
                      </w:r>
                      <w:r>
                        <w:rPr>
                          <w:color w:val="000000"/>
                          <w:sz w:val="16"/>
                        </w:rPr>
                        <w:fldChar w:fldCharType="end"/>
                      </w:r>
                    </w:p>
                  </w:txbxContent>
                </v:textbox>
              </v:rect>
              <w10:wrap type="square"/>
            </v:group>
          </w:pict>
        </mc:Fallback>
      </mc:AlternateContent>
    </w:r>
    <w:r>
      <w:rPr>
        <w:color w:val="000000"/>
        <w:sz w:val="16"/>
      </w:rPr>
      <w:t>Individual Service Fund Userr Survey - May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CE88" w14:textId="77777777" w:rsidR="00B4077E" w:rsidRDefault="00B4077E">
    <w:pPr>
      <w:spacing w:after="0" w:line="259" w:lineRule="auto"/>
      <w:ind w:left="60"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7BB4" w14:textId="77777777" w:rsidR="00B4077E" w:rsidRDefault="00A13462">
    <w:pPr>
      <w:spacing w:after="0" w:line="259" w:lineRule="auto"/>
      <w:ind w:left="60" w:firstLine="0"/>
      <w:jc w:val="center"/>
    </w:pPr>
    <w:r>
      <w:rPr>
        <w:rFonts w:ascii="Calibri" w:eastAsia="Calibri" w:hAnsi="Calibri" w:cs="Calibri"/>
        <w:noProof/>
        <w:color w:val="000000"/>
      </w:rPr>
      <mc:AlternateContent>
        <mc:Choice Requires="wpg">
          <w:drawing>
            <wp:anchor distT="0" distB="0" distL="114300" distR="114300" simplePos="0" relativeHeight="251664384" behindDoc="0" locked="0" layoutInCell="1" allowOverlap="1" wp14:anchorId="3B34C7EC" wp14:editId="72E68B90">
              <wp:simplePos x="0" y="0"/>
              <wp:positionH relativeFrom="page">
                <wp:posOffset>548640</wp:posOffset>
              </wp:positionH>
              <wp:positionV relativeFrom="page">
                <wp:posOffset>-14295</wp:posOffset>
              </wp:positionV>
              <wp:extent cx="1661121" cy="93025"/>
              <wp:effectExtent l="0" t="0" r="0" b="0"/>
              <wp:wrapSquare wrapText="bothSides"/>
              <wp:docPr id="5087" name="Group 5087"/>
              <wp:cNvGraphicFramePr/>
              <a:graphic xmlns:a="http://schemas.openxmlformats.org/drawingml/2006/main">
                <a:graphicData uri="http://schemas.microsoft.com/office/word/2010/wordprocessingGroup">
                  <wpg:wgp>
                    <wpg:cNvGrpSpPr/>
                    <wpg:grpSpPr>
                      <a:xfrm>
                        <a:off x="0" y="0"/>
                        <a:ext cx="1661121" cy="93025"/>
                        <a:chOff x="0" y="0"/>
                        <a:chExt cx="1661121" cy="93025"/>
                      </a:xfrm>
                    </wpg:grpSpPr>
                    <wps:wsp>
                      <wps:cNvPr id="5088" name="Rectangle 5088"/>
                      <wps:cNvSpPr/>
                      <wps:spPr>
                        <a:xfrm>
                          <a:off x="0" y="0"/>
                          <a:ext cx="686565" cy="123724"/>
                        </a:xfrm>
                        <a:prstGeom prst="rect">
                          <a:avLst/>
                        </a:prstGeom>
                        <a:ln>
                          <a:noFill/>
                        </a:ln>
                      </wps:spPr>
                      <wps:txbx>
                        <w:txbxContent>
                          <w:p w14:paraId="1C76092C" w14:textId="77777777" w:rsidR="00B4077E" w:rsidRDefault="00A13462">
                            <w:pPr>
                              <w:spacing w:after="160" w:line="259" w:lineRule="auto"/>
                              <w:ind w:left="0" w:firstLine="0"/>
                            </w:pPr>
                            <w:r>
                              <w:rPr>
                                <w:color w:val="000000"/>
                                <w:sz w:val="16"/>
                              </w:rPr>
                              <w:t>snIndividual</w:t>
                            </w:r>
                          </w:p>
                        </w:txbxContent>
                      </wps:txbx>
                      <wps:bodyPr horzOverflow="overflow" vert="horz" lIns="0" tIns="0" rIns="0" bIns="0" rtlCol="0"/>
                    </wps:wsp>
                    <wps:wsp>
                      <wps:cNvPr id="5089" name="Rectangle 5089"/>
                      <wps:cNvSpPr/>
                      <wps:spPr>
                        <a:xfrm>
                          <a:off x="515112" y="0"/>
                          <a:ext cx="74368" cy="123724"/>
                        </a:xfrm>
                        <a:prstGeom prst="rect">
                          <a:avLst/>
                        </a:prstGeom>
                        <a:ln>
                          <a:noFill/>
                        </a:ln>
                      </wps:spPr>
                      <wps:txbx>
                        <w:txbxContent>
                          <w:p w14:paraId="03A5FB43" w14:textId="77777777" w:rsidR="00B4077E" w:rsidRDefault="00A13462">
                            <w:pPr>
                              <w:spacing w:after="160" w:line="259" w:lineRule="auto"/>
                              <w:ind w:left="0" w:firstLine="0"/>
                            </w:pPr>
                            <w:r>
                              <w:rPr>
                                <w:color w:val="000000"/>
                                <w:sz w:val="16"/>
                              </w:rPr>
                              <w:t>_</w:t>
                            </w:r>
                          </w:p>
                        </w:txbxContent>
                      </wps:txbx>
                      <wps:bodyPr horzOverflow="overflow" vert="horz" lIns="0" tIns="0" rIns="0" bIns="0" rtlCol="0"/>
                    </wps:wsp>
                    <wps:wsp>
                      <wps:cNvPr id="5090" name="Rectangle 5090"/>
                      <wps:cNvSpPr/>
                      <wps:spPr>
                        <a:xfrm>
                          <a:off x="569976" y="0"/>
                          <a:ext cx="1413147" cy="123724"/>
                        </a:xfrm>
                        <a:prstGeom prst="rect">
                          <a:avLst/>
                        </a:prstGeom>
                        <a:ln>
                          <a:noFill/>
                        </a:ln>
                      </wps:spPr>
                      <wps:txbx>
                        <w:txbxContent>
                          <w:p w14:paraId="7C82FD99" w14:textId="77777777" w:rsidR="00B4077E" w:rsidRDefault="00A13462">
                            <w:pPr>
                              <w:spacing w:after="160" w:line="259" w:lineRule="auto"/>
                              <w:ind w:left="0" w:firstLine="0"/>
                            </w:pPr>
                            <w:r>
                              <w:rPr>
                                <w:color w:val="000000"/>
                                <w:sz w:val="16"/>
                              </w:rPr>
                              <w:t>ServiceFundUserSurvey</w:t>
                            </w:r>
                          </w:p>
                        </w:txbxContent>
                      </wps:txbx>
                      <wps:bodyPr horzOverflow="overflow" vert="horz" lIns="0" tIns="0" rIns="0" bIns="0" rtlCol="0"/>
                    </wps:wsp>
                    <wps:wsp>
                      <wps:cNvPr id="5091" name="Rectangle 5091"/>
                      <wps:cNvSpPr/>
                      <wps:spPr>
                        <a:xfrm>
                          <a:off x="1627632" y="0"/>
                          <a:ext cx="44540" cy="123724"/>
                        </a:xfrm>
                        <a:prstGeom prst="rect">
                          <a:avLst/>
                        </a:prstGeom>
                        <a:ln>
                          <a:noFill/>
                        </a:ln>
                      </wps:spPr>
                      <wps:txbx>
                        <w:txbxContent>
                          <w:p w14:paraId="068374B8" w14:textId="77777777" w:rsidR="00B4077E" w:rsidRDefault="00A13462">
                            <w:pPr>
                              <w:spacing w:after="160" w:line="259" w:lineRule="auto"/>
                              <w:ind w:left="0" w:firstLine="0"/>
                            </w:pPr>
                            <w:r>
                              <w:rPr>
                                <w:color w:val="000000"/>
                                <w:sz w:val="16"/>
                              </w:rPr>
                              <w:t>-</w:t>
                            </w:r>
                          </w:p>
                        </w:txbxContent>
                      </wps:txbx>
                      <wps:bodyPr horzOverflow="overflow" vert="horz" lIns="0" tIns="0" rIns="0" bIns="0" rtlCol="0"/>
                    </wps:wsp>
                  </wpg:wgp>
                </a:graphicData>
              </a:graphic>
            </wp:anchor>
          </w:drawing>
        </mc:Choice>
        <mc:Fallback>
          <w:pict>
            <v:group id="Group 5087" o:spid="_x0000_s2061" style="width:130.8pt;height:7.3pt;margin-top:-1.15pt;margin-left:43.2pt;mso-position-horizontal-relative:page;mso-position-vertical-relative:page;position:absolute;z-index:251665408" coordsize="16611,930">
              <v:rect id="Rectangle 5088" o:spid="_x0000_s2062" style="width:6865;height:1237;mso-wrap-style:square;position:absolute;visibility:visible;v-text-anchor:top" filled="f" stroked="f">
                <v:textbox inset="0,0,0,0">
                  <w:txbxContent>
                    <w:p w:rsidR="00B4077E" w14:paraId="1B5D6BB7" w14:textId="77777777">
                      <w:pPr>
                        <w:spacing w:after="160" w:line="259" w:lineRule="auto"/>
                        <w:ind w:left="0" w:firstLine="0"/>
                      </w:pPr>
                      <w:r>
                        <w:rPr>
                          <w:color w:val="000000"/>
                          <w:sz w:val="16"/>
                        </w:rPr>
                        <w:t>snIndividual</w:t>
                      </w:r>
                    </w:p>
                  </w:txbxContent>
                </v:textbox>
              </v:rect>
              <v:rect id="Rectangle 5089" o:spid="_x0000_s2063" style="width:743;height:1237;left:5151;mso-wrap-style:square;position:absolute;visibility:visible;v-text-anchor:top" filled="f" stroked="f">
                <v:textbox inset="0,0,0,0">
                  <w:txbxContent>
                    <w:p w:rsidR="00B4077E" w14:paraId="3AAAA127" w14:textId="77777777">
                      <w:pPr>
                        <w:spacing w:after="160" w:line="259" w:lineRule="auto"/>
                        <w:ind w:left="0" w:firstLine="0"/>
                      </w:pPr>
                      <w:r>
                        <w:rPr>
                          <w:color w:val="000000"/>
                          <w:sz w:val="16"/>
                        </w:rPr>
                        <w:t>_</w:t>
                      </w:r>
                    </w:p>
                  </w:txbxContent>
                </v:textbox>
              </v:rect>
              <v:rect id="Rectangle 5090" o:spid="_x0000_s2064" style="width:14132;height:1237;left:5699;mso-wrap-style:square;position:absolute;visibility:visible;v-text-anchor:top" filled="f" stroked="f">
                <v:textbox inset="0,0,0,0">
                  <w:txbxContent>
                    <w:p w:rsidR="00B4077E" w14:paraId="601BE5C2" w14:textId="77777777">
                      <w:pPr>
                        <w:spacing w:after="160" w:line="259" w:lineRule="auto"/>
                        <w:ind w:left="0" w:firstLine="0"/>
                      </w:pPr>
                      <w:r>
                        <w:rPr>
                          <w:color w:val="000000"/>
                          <w:sz w:val="16"/>
                        </w:rPr>
                        <w:t>ServiceFundUserSurvey</w:t>
                      </w:r>
                    </w:p>
                  </w:txbxContent>
                </v:textbox>
              </v:rect>
              <v:rect id="Rectangle 5091" o:spid="_x0000_s2065" style="width:445;height:1237;left:16276;mso-wrap-style:square;position:absolute;visibility:visible;v-text-anchor:top" filled="f" stroked="f">
                <v:textbox inset="0,0,0,0">
                  <w:txbxContent>
                    <w:p w:rsidR="00B4077E" w14:paraId="1D2AE8E4" w14:textId="77777777">
                      <w:pPr>
                        <w:spacing w:after="160" w:line="259" w:lineRule="auto"/>
                        <w:ind w:left="0" w:firstLine="0"/>
                      </w:pPr>
                      <w:r>
                        <w:rPr>
                          <w:color w:val="000000"/>
                          <w:sz w:val="16"/>
                        </w:rPr>
                        <w:t>-</w:t>
                      </w:r>
                    </w:p>
                  </w:txbxContent>
                </v:textbox>
              </v:rect>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66432" behindDoc="0" locked="0" layoutInCell="1" allowOverlap="1" wp14:anchorId="1185038F" wp14:editId="36E63C52">
              <wp:simplePos x="0" y="0"/>
              <wp:positionH relativeFrom="page">
                <wp:posOffset>2209800</wp:posOffset>
              </wp:positionH>
              <wp:positionV relativeFrom="page">
                <wp:posOffset>-14295</wp:posOffset>
              </wp:positionV>
              <wp:extent cx="455543" cy="93025"/>
              <wp:effectExtent l="0" t="0" r="0" b="0"/>
              <wp:wrapSquare wrapText="bothSides"/>
              <wp:docPr id="5092" name="Group 5092"/>
              <wp:cNvGraphicFramePr/>
              <a:graphic xmlns:a="http://schemas.openxmlformats.org/drawingml/2006/main">
                <a:graphicData uri="http://schemas.microsoft.com/office/word/2010/wordprocessingGroup">
                  <wpg:wgp>
                    <wpg:cNvGrpSpPr/>
                    <wpg:grpSpPr>
                      <a:xfrm>
                        <a:off x="0" y="0"/>
                        <a:ext cx="455543" cy="93025"/>
                        <a:chOff x="0" y="0"/>
                        <a:chExt cx="455543" cy="93025"/>
                      </a:xfrm>
                    </wpg:grpSpPr>
                    <wps:wsp>
                      <wps:cNvPr id="5093" name="Rectangle 5093"/>
                      <wps:cNvSpPr/>
                      <wps:spPr>
                        <a:xfrm>
                          <a:off x="0" y="0"/>
                          <a:ext cx="244772" cy="123724"/>
                        </a:xfrm>
                        <a:prstGeom prst="rect">
                          <a:avLst/>
                        </a:prstGeom>
                        <a:ln>
                          <a:noFill/>
                        </a:ln>
                      </wps:spPr>
                      <wps:txbx>
                        <w:txbxContent>
                          <w:p w14:paraId="299C7617" w14:textId="77777777" w:rsidR="00B4077E" w:rsidRDefault="00A13462">
                            <w:pPr>
                              <w:spacing w:after="160" w:line="259" w:lineRule="auto"/>
                              <w:ind w:left="0" w:firstLine="0"/>
                            </w:pPr>
                            <w:r>
                              <w:rPr>
                                <w:color w:val="000000"/>
                                <w:sz w:val="16"/>
                              </w:rPr>
                              <w:t>May</w:t>
                            </w:r>
                          </w:p>
                        </w:txbxContent>
                      </wps:txbx>
                      <wps:bodyPr horzOverflow="overflow" vert="horz" lIns="0" tIns="0" rIns="0" bIns="0" rtlCol="0"/>
                    </wps:wsp>
                    <wps:wsp>
                      <wps:cNvPr id="5094" name="Rectangle 5094"/>
                      <wps:cNvSpPr/>
                      <wps:spPr>
                        <a:xfrm>
                          <a:off x="179832" y="0"/>
                          <a:ext cx="74368" cy="123724"/>
                        </a:xfrm>
                        <a:prstGeom prst="rect">
                          <a:avLst/>
                        </a:prstGeom>
                        <a:ln>
                          <a:noFill/>
                        </a:ln>
                      </wps:spPr>
                      <wps:txbx>
                        <w:txbxContent>
                          <w:p w14:paraId="137B1AA2" w14:textId="77777777" w:rsidR="00B4077E" w:rsidRDefault="00A13462">
                            <w:pPr>
                              <w:spacing w:after="160" w:line="259" w:lineRule="auto"/>
                              <w:ind w:left="0" w:firstLine="0"/>
                            </w:pPr>
                            <w:r>
                              <w:rPr>
                                <w:color w:val="000000"/>
                                <w:sz w:val="16"/>
                              </w:rPr>
                              <w:t>_</w:t>
                            </w:r>
                          </w:p>
                        </w:txbxContent>
                      </wps:txbx>
                      <wps:bodyPr horzOverflow="overflow" vert="horz" lIns="0" tIns="0" rIns="0" bIns="0" rtlCol="0"/>
                    </wps:wsp>
                    <wps:wsp>
                      <wps:cNvPr id="5095" name="Rectangle 5095"/>
                      <wps:cNvSpPr/>
                      <wps:spPr>
                        <a:xfrm>
                          <a:off x="234696" y="0"/>
                          <a:ext cx="293726" cy="123724"/>
                        </a:xfrm>
                        <a:prstGeom prst="rect">
                          <a:avLst/>
                        </a:prstGeom>
                        <a:ln>
                          <a:noFill/>
                        </a:ln>
                      </wps:spPr>
                      <wps:txbx>
                        <w:txbxContent>
                          <w:p w14:paraId="0A329089" w14:textId="77777777" w:rsidR="00B4077E" w:rsidRDefault="00A13462">
                            <w:pPr>
                              <w:spacing w:after="160" w:line="259" w:lineRule="auto"/>
                              <w:ind w:left="0" w:firstLine="0"/>
                            </w:pPr>
                            <w:r>
                              <w:rPr>
                                <w:color w:val="000000"/>
                                <w:sz w:val="16"/>
                              </w:rPr>
                              <w:t>2022</w:t>
                            </w:r>
                          </w:p>
                        </w:txbxContent>
                      </wps:txbx>
                      <wps:bodyPr horzOverflow="overflow" vert="horz" lIns="0" tIns="0" rIns="0" bIns="0" rtlCol="0"/>
                    </wps:wsp>
                  </wpg:wgp>
                </a:graphicData>
              </a:graphic>
            </wp:anchor>
          </w:drawing>
        </mc:Choice>
        <mc:Fallback>
          <w:pict>
            <v:group id="Group 5092" o:spid="_x0000_s2066" style="width:35.85pt;height:7.3pt;margin-top:-1.15pt;margin-left:174pt;mso-position-horizontal-relative:page;mso-position-vertical-relative:page;position:absolute;z-index:251667456" coordsize="455543,93025">
              <v:rect id="Rectangle 5093" o:spid="_x0000_s2067" style="width:244772;height:123724;mso-wrap-style:square;position:absolute;visibility:visible;v-text-anchor:top" filled="f" stroked="f">
                <v:textbox inset="0,0,0,0">
                  <w:txbxContent>
                    <w:p w:rsidR="00B4077E" w14:paraId="1E2D7770" w14:textId="77777777">
                      <w:pPr>
                        <w:spacing w:after="160" w:line="259" w:lineRule="auto"/>
                        <w:ind w:left="0" w:firstLine="0"/>
                      </w:pPr>
                      <w:r>
                        <w:rPr>
                          <w:color w:val="000000"/>
                          <w:sz w:val="16"/>
                        </w:rPr>
                        <w:t>May</w:t>
                      </w:r>
                    </w:p>
                  </w:txbxContent>
                </v:textbox>
              </v:rect>
              <v:rect id="Rectangle 5094" o:spid="_x0000_s2068" style="width:74368;height:123724;left:179832;mso-wrap-style:square;position:absolute;visibility:visible;v-text-anchor:top" filled="f" stroked="f">
                <v:textbox inset="0,0,0,0">
                  <w:txbxContent>
                    <w:p w:rsidR="00B4077E" w14:paraId="641171A6" w14:textId="77777777">
                      <w:pPr>
                        <w:spacing w:after="160" w:line="259" w:lineRule="auto"/>
                        <w:ind w:left="0" w:firstLine="0"/>
                      </w:pPr>
                      <w:r>
                        <w:rPr>
                          <w:color w:val="000000"/>
                          <w:sz w:val="16"/>
                        </w:rPr>
                        <w:t>_</w:t>
                      </w:r>
                    </w:p>
                  </w:txbxContent>
                </v:textbox>
              </v:rect>
              <v:rect id="Rectangle 5095" o:spid="_x0000_s2069" style="width:293726;height:123724;left:234696;mso-wrap-style:square;position:absolute;visibility:visible;v-text-anchor:top" filled="f" stroked="f">
                <v:textbox inset="0,0,0,0">
                  <w:txbxContent>
                    <w:p w:rsidR="00B4077E" w14:paraId="539B5B70" w14:textId="77777777">
                      <w:pPr>
                        <w:spacing w:after="160" w:line="259" w:lineRule="auto"/>
                        <w:ind w:left="0" w:firstLine="0"/>
                      </w:pPr>
                      <w:r>
                        <w:rPr>
                          <w:color w:val="000000"/>
                          <w:sz w:val="16"/>
                        </w:rPr>
                        <w:t>2022</w:t>
                      </w:r>
                    </w:p>
                  </w:txbxContent>
                </v:textbox>
              </v:rect>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68480" behindDoc="0" locked="0" layoutInCell="1" allowOverlap="1" wp14:anchorId="39A4F88C" wp14:editId="08DFD5C6">
              <wp:simplePos x="0" y="0"/>
              <wp:positionH relativeFrom="page">
                <wp:posOffset>6702552</wp:posOffset>
              </wp:positionH>
              <wp:positionV relativeFrom="page">
                <wp:posOffset>-14295</wp:posOffset>
              </wp:positionV>
              <wp:extent cx="308900" cy="93025"/>
              <wp:effectExtent l="0" t="0" r="0" b="0"/>
              <wp:wrapSquare wrapText="bothSides"/>
              <wp:docPr id="5096" name="Group 5096"/>
              <wp:cNvGraphicFramePr/>
              <a:graphic xmlns:a="http://schemas.openxmlformats.org/drawingml/2006/main">
                <a:graphicData uri="http://schemas.microsoft.com/office/word/2010/wordprocessingGroup">
                  <wpg:wgp>
                    <wpg:cNvGrpSpPr/>
                    <wpg:grpSpPr>
                      <a:xfrm>
                        <a:off x="0" y="0"/>
                        <a:ext cx="308900" cy="93025"/>
                        <a:chOff x="0" y="0"/>
                        <a:chExt cx="308900" cy="93025"/>
                      </a:xfrm>
                    </wpg:grpSpPr>
                    <wps:wsp>
                      <wps:cNvPr id="5097" name="Rectangle 5097"/>
                      <wps:cNvSpPr/>
                      <wps:spPr>
                        <a:xfrm>
                          <a:off x="0" y="0"/>
                          <a:ext cx="337168" cy="123724"/>
                        </a:xfrm>
                        <a:prstGeom prst="rect">
                          <a:avLst/>
                        </a:prstGeom>
                        <a:ln>
                          <a:noFill/>
                        </a:ln>
                      </wps:spPr>
                      <wps:txbx>
                        <w:txbxContent>
                          <w:p w14:paraId="28FF57CE" w14:textId="77777777" w:rsidR="00B4077E" w:rsidRDefault="00A13462">
                            <w:pPr>
                              <w:spacing w:after="160" w:line="259" w:lineRule="auto"/>
                              <w:ind w:left="0" w:firstLine="0"/>
                            </w:pPr>
                            <w:r>
                              <w:rPr>
                                <w:color w:val="000000"/>
                                <w:sz w:val="16"/>
                              </w:rPr>
                              <w:t>Page:</w:t>
                            </w:r>
                          </w:p>
                        </w:txbxContent>
                      </wps:txbx>
                      <wps:bodyPr horzOverflow="overflow" vert="horz" lIns="0" tIns="0" rIns="0" bIns="0" rtlCol="0"/>
                    </wps:wsp>
                    <wps:wsp>
                      <wps:cNvPr id="5098" name="Rectangle 5098"/>
                      <wps:cNvSpPr/>
                      <wps:spPr>
                        <a:xfrm>
                          <a:off x="252984" y="0"/>
                          <a:ext cx="74368" cy="123724"/>
                        </a:xfrm>
                        <a:prstGeom prst="rect">
                          <a:avLst/>
                        </a:prstGeom>
                        <a:ln>
                          <a:noFill/>
                        </a:ln>
                      </wps:spPr>
                      <wps:txbx>
                        <w:txbxContent>
                          <w:p w14:paraId="10FB48F5" w14:textId="77777777" w:rsidR="00B4077E" w:rsidRDefault="00A13462">
                            <w:pPr>
                              <w:spacing w:after="160" w:line="259" w:lineRule="auto"/>
                              <w:ind w:left="0" w:firstLine="0"/>
                            </w:pPr>
                            <w:r>
                              <w:fldChar w:fldCharType="begin"/>
                            </w:r>
                            <w:r>
                              <w:instrText xml:space="preserve"> PAGE   \* MERGEFORMAT </w:instrText>
                            </w:r>
                            <w:r>
                              <w:fldChar w:fldCharType="separate"/>
                            </w:r>
                            <w:r>
                              <w:rPr>
                                <w:color w:val="000000"/>
                                <w:sz w:val="16"/>
                              </w:rPr>
                              <w:t>1</w:t>
                            </w:r>
                            <w:r>
                              <w:rPr>
                                <w:color w:val="000000"/>
                                <w:sz w:val="16"/>
                              </w:rPr>
                              <w:fldChar w:fldCharType="end"/>
                            </w:r>
                          </w:p>
                        </w:txbxContent>
                      </wps:txbx>
                      <wps:bodyPr horzOverflow="overflow" vert="horz" lIns="0" tIns="0" rIns="0" bIns="0" rtlCol="0"/>
                    </wps:wsp>
                  </wpg:wgp>
                </a:graphicData>
              </a:graphic>
            </wp:anchor>
          </w:drawing>
        </mc:Choice>
        <mc:Fallback>
          <w:pict>
            <v:group id="Group 5096" o:spid="_x0000_s2070" style="width:24.3pt;height:7.3pt;margin-top:-1.15pt;margin-left:527.75pt;mso-position-horizontal-relative:page;mso-position-vertical-relative:page;position:absolute;z-index:251669504" coordsize="308900,93025">
              <v:rect id="Rectangle 5097" o:spid="_x0000_s2071" style="width:337168;height:123724;mso-wrap-style:square;position:absolute;visibility:visible;v-text-anchor:top" filled="f" stroked="f">
                <v:textbox inset="0,0,0,0">
                  <w:txbxContent>
                    <w:p w:rsidR="00B4077E" w14:paraId="19C0BB32" w14:textId="77777777">
                      <w:pPr>
                        <w:spacing w:after="160" w:line="259" w:lineRule="auto"/>
                        <w:ind w:left="0" w:firstLine="0"/>
                      </w:pPr>
                      <w:r>
                        <w:rPr>
                          <w:color w:val="000000"/>
                          <w:sz w:val="16"/>
                        </w:rPr>
                        <w:t>Page:</w:t>
                      </w:r>
                    </w:p>
                  </w:txbxContent>
                </v:textbox>
              </v:rect>
              <v:rect id="Rectangle 5098" o:spid="_x0000_s2072" style="width:74368;height:123724;left:252984;mso-wrap-style:square;position:absolute;visibility:visible;v-text-anchor:top" filled="f" stroked="f">
                <v:textbox inset="0,0,0,0">
                  <w:txbxContent>
                    <w:p w:rsidR="00B4077E" w14:paraId="7BCC1B16" w14:textId="77777777">
                      <w:pPr>
                        <w:spacing w:after="160" w:line="259" w:lineRule="auto"/>
                        <w:ind w:left="0" w:firstLine="0"/>
                      </w:pPr>
                      <w:r>
                        <w:fldChar w:fldCharType="begin"/>
                      </w:r>
                      <w:r>
                        <w:instrText xml:space="preserve"> PAGE   \* MERGEFORMAT </w:instrText>
                      </w:r>
                      <w:r>
                        <w:fldChar w:fldCharType="separate"/>
                      </w:r>
                      <w:r>
                        <w:rPr>
                          <w:color w:val="000000"/>
                          <w:sz w:val="16"/>
                        </w:rPr>
                        <w:t>1</w:t>
                      </w:r>
                      <w:r>
                        <w:rPr>
                          <w:color w:val="000000"/>
                          <w:sz w:val="16"/>
                        </w:rPr>
                        <w:fldChar w:fldCharType="end"/>
                      </w:r>
                    </w:p>
                  </w:txbxContent>
                </v:textbox>
              </v:rect>
              <w10:wrap type="square"/>
            </v:group>
          </w:pict>
        </mc:Fallback>
      </mc:AlternateContent>
    </w:r>
    <w:r>
      <w:rPr>
        <w:color w:val="000000"/>
        <w:sz w:val="16"/>
      </w:rPr>
      <w:t>Individual Service Fund Userr Survey - May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B3052"/>
    <w:multiLevelType w:val="hybridMultilevel"/>
    <w:tmpl w:val="EA92860E"/>
    <w:lvl w:ilvl="0" w:tplc="ABB23C46">
      <w:start w:val="1"/>
      <w:numFmt w:val="bullet"/>
      <w:lvlText w:val=""/>
      <w:lvlJc w:val="left"/>
      <w:pPr>
        <w:ind w:left="777" w:hanging="360"/>
      </w:pPr>
      <w:rPr>
        <w:rFonts w:ascii="Symbol" w:hAnsi="Symbol" w:hint="default"/>
      </w:rPr>
    </w:lvl>
    <w:lvl w:ilvl="1" w:tplc="C58E8642" w:tentative="1">
      <w:start w:val="1"/>
      <w:numFmt w:val="bullet"/>
      <w:lvlText w:val="o"/>
      <w:lvlJc w:val="left"/>
      <w:pPr>
        <w:ind w:left="1497" w:hanging="360"/>
      </w:pPr>
      <w:rPr>
        <w:rFonts w:ascii="Courier New" w:hAnsi="Courier New" w:cs="Courier New" w:hint="default"/>
      </w:rPr>
    </w:lvl>
    <w:lvl w:ilvl="2" w:tplc="111CD75E" w:tentative="1">
      <w:start w:val="1"/>
      <w:numFmt w:val="bullet"/>
      <w:lvlText w:val=""/>
      <w:lvlJc w:val="left"/>
      <w:pPr>
        <w:ind w:left="2217" w:hanging="360"/>
      </w:pPr>
      <w:rPr>
        <w:rFonts w:ascii="Wingdings" w:hAnsi="Wingdings" w:hint="default"/>
      </w:rPr>
    </w:lvl>
    <w:lvl w:ilvl="3" w:tplc="D2662B82" w:tentative="1">
      <w:start w:val="1"/>
      <w:numFmt w:val="bullet"/>
      <w:lvlText w:val=""/>
      <w:lvlJc w:val="left"/>
      <w:pPr>
        <w:ind w:left="2937" w:hanging="360"/>
      </w:pPr>
      <w:rPr>
        <w:rFonts w:ascii="Symbol" w:hAnsi="Symbol" w:hint="default"/>
      </w:rPr>
    </w:lvl>
    <w:lvl w:ilvl="4" w:tplc="9D0E97FE" w:tentative="1">
      <w:start w:val="1"/>
      <w:numFmt w:val="bullet"/>
      <w:lvlText w:val="o"/>
      <w:lvlJc w:val="left"/>
      <w:pPr>
        <w:ind w:left="3657" w:hanging="360"/>
      </w:pPr>
      <w:rPr>
        <w:rFonts w:ascii="Courier New" w:hAnsi="Courier New" w:cs="Courier New" w:hint="default"/>
      </w:rPr>
    </w:lvl>
    <w:lvl w:ilvl="5" w:tplc="854A0A44" w:tentative="1">
      <w:start w:val="1"/>
      <w:numFmt w:val="bullet"/>
      <w:lvlText w:val=""/>
      <w:lvlJc w:val="left"/>
      <w:pPr>
        <w:ind w:left="4377" w:hanging="360"/>
      </w:pPr>
      <w:rPr>
        <w:rFonts w:ascii="Wingdings" w:hAnsi="Wingdings" w:hint="default"/>
      </w:rPr>
    </w:lvl>
    <w:lvl w:ilvl="6" w:tplc="1FA8E3C8" w:tentative="1">
      <w:start w:val="1"/>
      <w:numFmt w:val="bullet"/>
      <w:lvlText w:val=""/>
      <w:lvlJc w:val="left"/>
      <w:pPr>
        <w:ind w:left="5097" w:hanging="360"/>
      </w:pPr>
      <w:rPr>
        <w:rFonts w:ascii="Symbol" w:hAnsi="Symbol" w:hint="default"/>
      </w:rPr>
    </w:lvl>
    <w:lvl w:ilvl="7" w:tplc="0A9E99D2" w:tentative="1">
      <w:start w:val="1"/>
      <w:numFmt w:val="bullet"/>
      <w:lvlText w:val="o"/>
      <w:lvlJc w:val="left"/>
      <w:pPr>
        <w:ind w:left="5817" w:hanging="360"/>
      </w:pPr>
      <w:rPr>
        <w:rFonts w:ascii="Courier New" w:hAnsi="Courier New" w:cs="Courier New" w:hint="default"/>
      </w:rPr>
    </w:lvl>
    <w:lvl w:ilvl="8" w:tplc="8AD22BD8" w:tentative="1">
      <w:start w:val="1"/>
      <w:numFmt w:val="bullet"/>
      <w:lvlText w:val=""/>
      <w:lvlJc w:val="left"/>
      <w:pPr>
        <w:ind w:left="6537" w:hanging="360"/>
      </w:pPr>
      <w:rPr>
        <w:rFonts w:ascii="Wingdings" w:hAnsi="Wingdings" w:hint="default"/>
      </w:rPr>
    </w:lvl>
  </w:abstractNum>
  <w:abstractNum w:abstractNumId="1" w15:restartNumberingAfterBreak="0">
    <w:nsid w:val="27B33BC0"/>
    <w:multiLevelType w:val="hybridMultilevel"/>
    <w:tmpl w:val="03C84994"/>
    <w:lvl w:ilvl="0" w:tplc="A0D0E232">
      <w:start w:val="1"/>
      <w:numFmt w:val="decimal"/>
      <w:lvlText w:val="%1."/>
      <w:lvlJc w:val="left"/>
      <w:pPr>
        <w:ind w:left="777" w:hanging="360"/>
      </w:pPr>
    </w:lvl>
    <w:lvl w:ilvl="1" w:tplc="14C05CF0" w:tentative="1">
      <w:start w:val="1"/>
      <w:numFmt w:val="lowerLetter"/>
      <w:lvlText w:val="%2."/>
      <w:lvlJc w:val="left"/>
      <w:pPr>
        <w:ind w:left="1497" w:hanging="360"/>
      </w:pPr>
    </w:lvl>
    <w:lvl w:ilvl="2" w:tplc="B84267E0" w:tentative="1">
      <w:start w:val="1"/>
      <w:numFmt w:val="lowerRoman"/>
      <w:lvlText w:val="%3."/>
      <w:lvlJc w:val="right"/>
      <w:pPr>
        <w:ind w:left="2217" w:hanging="180"/>
      </w:pPr>
    </w:lvl>
    <w:lvl w:ilvl="3" w:tplc="91CA8192" w:tentative="1">
      <w:start w:val="1"/>
      <w:numFmt w:val="decimal"/>
      <w:lvlText w:val="%4."/>
      <w:lvlJc w:val="left"/>
      <w:pPr>
        <w:ind w:left="2937" w:hanging="360"/>
      </w:pPr>
    </w:lvl>
    <w:lvl w:ilvl="4" w:tplc="5B02CD36" w:tentative="1">
      <w:start w:val="1"/>
      <w:numFmt w:val="lowerLetter"/>
      <w:lvlText w:val="%5."/>
      <w:lvlJc w:val="left"/>
      <w:pPr>
        <w:ind w:left="3657" w:hanging="360"/>
      </w:pPr>
    </w:lvl>
    <w:lvl w:ilvl="5" w:tplc="4ACAB1FA" w:tentative="1">
      <w:start w:val="1"/>
      <w:numFmt w:val="lowerRoman"/>
      <w:lvlText w:val="%6."/>
      <w:lvlJc w:val="right"/>
      <w:pPr>
        <w:ind w:left="4377" w:hanging="180"/>
      </w:pPr>
    </w:lvl>
    <w:lvl w:ilvl="6" w:tplc="51186322" w:tentative="1">
      <w:start w:val="1"/>
      <w:numFmt w:val="decimal"/>
      <w:lvlText w:val="%7."/>
      <w:lvlJc w:val="left"/>
      <w:pPr>
        <w:ind w:left="5097" w:hanging="360"/>
      </w:pPr>
    </w:lvl>
    <w:lvl w:ilvl="7" w:tplc="A154C368" w:tentative="1">
      <w:start w:val="1"/>
      <w:numFmt w:val="lowerLetter"/>
      <w:lvlText w:val="%8."/>
      <w:lvlJc w:val="left"/>
      <w:pPr>
        <w:ind w:left="5817" w:hanging="360"/>
      </w:pPr>
    </w:lvl>
    <w:lvl w:ilvl="8" w:tplc="F2E845F0" w:tentative="1">
      <w:start w:val="1"/>
      <w:numFmt w:val="lowerRoman"/>
      <w:lvlText w:val="%9."/>
      <w:lvlJc w:val="right"/>
      <w:pPr>
        <w:ind w:left="6537" w:hanging="180"/>
      </w:pPr>
    </w:lvl>
  </w:abstractNum>
  <w:abstractNum w:abstractNumId="2" w15:restartNumberingAfterBreak="0">
    <w:nsid w:val="2A386B4C"/>
    <w:multiLevelType w:val="hybridMultilevel"/>
    <w:tmpl w:val="298C6CC2"/>
    <w:lvl w:ilvl="0" w:tplc="09569AE2">
      <w:start w:val="1"/>
      <w:numFmt w:val="bullet"/>
      <w:lvlText w:val=""/>
      <w:lvlJc w:val="left"/>
      <w:pPr>
        <w:ind w:left="777" w:hanging="360"/>
      </w:pPr>
      <w:rPr>
        <w:rFonts w:ascii="Symbol" w:hAnsi="Symbol" w:hint="default"/>
      </w:rPr>
    </w:lvl>
    <w:lvl w:ilvl="1" w:tplc="4C4C7C8A" w:tentative="1">
      <w:start w:val="1"/>
      <w:numFmt w:val="bullet"/>
      <w:lvlText w:val="o"/>
      <w:lvlJc w:val="left"/>
      <w:pPr>
        <w:ind w:left="1497" w:hanging="360"/>
      </w:pPr>
      <w:rPr>
        <w:rFonts w:ascii="Courier New" w:hAnsi="Courier New" w:cs="Courier New" w:hint="default"/>
      </w:rPr>
    </w:lvl>
    <w:lvl w:ilvl="2" w:tplc="47A63976" w:tentative="1">
      <w:start w:val="1"/>
      <w:numFmt w:val="bullet"/>
      <w:lvlText w:val=""/>
      <w:lvlJc w:val="left"/>
      <w:pPr>
        <w:ind w:left="2217" w:hanging="360"/>
      </w:pPr>
      <w:rPr>
        <w:rFonts w:ascii="Wingdings" w:hAnsi="Wingdings" w:hint="default"/>
      </w:rPr>
    </w:lvl>
    <w:lvl w:ilvl="3" w:tplc="E46808FE" w:tentative="1">
      <w:start w:val="1"/>
      <w:numFmt w:val="bullet"/>
      <w:lvlText w:val=""/>
      <w:lvlJc w:val="left"/>
      <w:pPr>
        <w:ind w:left="2937" w:hanging="360"/>
      </w:pPr>
      <w:rPr>
        <w:rFonts w:ascii="Symbol" w:hAnsi="Symbol" w:hint="default"/>
      </w:rPr>
    </w:lvl>
    <w:lvl w:ilvl="4" w:tplc="3EDE2CEC" w:tentative="1">
      <w:start w:val="1"/>
      <w:numFmt w:val="bullet"/>
      <w:lvlText w:val="o"/>
      <w:lvlJc w:val="left"/>
      <w:pPr>
        <w:ind w:left="3657" w:hanging="360"/>
      </w:pPr>
      <w:rPr>
        <w:rFonts w:ascii="Courier New" w:hAnsi="Courier New" w:cs="Courier New" w:hint="default"/>
      </w:rPr>
    </w:lvl>
    <w:lvl w:ilvl="5" w:tplc="DFD816F4" w:tentative="1">
      <w:start w:val="1"/>
      <w:numFmt w:val="bullet"/>
      <w:lvlText w:val=""/>
      <w:lvlJc w:val="left"/>
      <w:pPr>
        <w:ind w:left="4377" w:hanging="360"/>
      </w:pPr>
      <w:rPr>
        <w:rFonts w:ascii="Wingdings" w:hAnsi="Wingdings" w:hint="default"/>
      </w:rPr>
    </w:lvl>
    <w:lvl w:ilvl="6" w:tplc="F12CD87C" w:tentative="1">
      <w:start w:val="1"/>
      <w:numFmt w:val="bullet"/>
      <w:lvlText w:val=""/>
      <w:lvlJc w:val="left"/>
      <w:pPr>
        <w:ind w:left="5097" w:hanging="360"/>
      </w:pPr>
      <w:rPr>
        <w:rFonts w:ascii="Symbol" w:hAnsi="Symbol" w:hint="default"/>
      </w:rPr>
    </w:lvl>
    <w:lvl w:ilvl="7" w:tplc="BA8E6430" w:tentative="1">
      <w:start w:val="1"/>
      <w:numFmt w:val="bullet"/>
      <w:lvlText w:val="o"/>
      <w:lvlJc w:val="left"/>
      <w:pPr>
        <w:ind w:left="5817" w:hanging="360"/>
      </w:pPr>
      <w:rPr>
        <w:rFonts w:ascii="Courier New" w:hAnsi="Courier New" w:cs="Courier New" w:hint="default"/>
      </w:rPr>
    </w:lvl>
    <w:lvl w:ilvl="8" w:tplc="E98C5956" w:tentative="1">
      <w:start w:val="1"/>
      <w:numFmt w:val="bullet"/>
      <w:lvlText w:val=""/>
      <w:lvlJc w:val="left"/>
      <w:pPr>
        <w:ind w:left="6537" w:hanging="360"/>
      </w:pPr>
      <w:rPr>
        <w:rFonts w:ascii="Wingdings" w:hAnsi="Wingdings" w:hint="default"/>
      </w:rPr>
    </w:lvl>
  </w:abstractNum>
  <w:abstractNum w:abstractNumId="3" w15:restartNumberingAfterBreak="0">
    <w:nsid w:val="3C653CCC"/>
    <w:multiLevelType w:val="hybridMultilevel"/>
    <w:tmpl w:val="87E284E8"/>
    <w:lvl w:ilvl="0" w:tplc="EB141466">
      <w:start w:val="1"/>
      <w:numFmt w:val="bullet"/>
      <w:lvlText w:val=""/>
      <w:lvlJc w:val="left"/>
      <w:pPr>
        <w:ind w:left="777" w:hanging="360"/>
      </w:pPr>
      <w:rPr>
        <w:rFonts w:ascii="Symbol" w:hAnsi="Symbol" w:hint="default"/>
      </w:rPr>
    </w:lvl>
    <w:lvl w:ilvl="1" w:tplc="0B7270F2">
      <w:start w:val="1"/>
      <w:numFmt w:val="bullet"/>
      <w:lvlText w:val="-"/>
      <w:lvlJc w:val="left"/>
      <w:pPr>
        <w:ind w:left="1497" w:hanging="360"/>
      </w:pPr>
      <w:rPr>
        <w:rFonts w:ascii="Arial" w:eastAsia="Arial" w:hAnsi="Arial" w:cs="Arial" w:hint="default"/>
      </w:rPr>
    </w:lvl>
    <w:lvl w:ilvl="2" w:tplc="7F72C65A" w:tentative="1">
      <w:start w:val="1"/>
      <w:numFmt w:val="bullet"/>
      <w:lvlText w:val=""/>
      <w:lvlJc w:val="left"/>
      <w:pPr>
        <w:ind w:left="2217" w:hanging="360"/>
      </w:pPr>
      <w:rPr>
        <w:rFonts w:ascii="Wingdings" w:hAnsi="Wingdings" w:hint="default"/>
      </w:rPr>
    </w:lvl>
    <w:lvl w:ilvl="3" w:tplc="1DB2AA1E" w:tentative="1">
      <w:start w:val="1"/>
      <w:numFmt w:val="bullet"/>
      <w:lvlText w:val=""/>
      <w:lvlJc w:val="left"/>
      <w:pPr>
        <w:ind w:left="2937" w:hanging="360"/>
      </w:pPr>
      <w:rPr>
        <w:rFonts w:ascii="Symbol" w:hAnsi="Symbol" w:hint="default"/>
      </w:rPr>
    </w:lvl>
    <w:lvl w:ilvl="4" w:tplc="D4D2224A" w:tentative="1">
      <w:start w:val="1"/>
      <w:numFmt w:val="bullet"/>
      <w:lvlText w:val="o"/>
      <w:lvlJc w:val="left"/>
      <w:pPr>
        <w:ind w:left="3657" w:hanging="360"/>
      </w:pPr>
      <w:rPr>
        <w:rFonts w:ascii="Courier New" w:hAnsi="Courier New" w:cs="Courier New" w:hint="default"/>
      </w:rPr>
    </w:lvl>
    <w:lvl w:ilvl="5" w:tplc="E98E9A50" w:tentative="1">
      <w:start w:val="1"/>
      <w:numFmt w:val="bullet"/>
      <w:lvlText w:val=""/>
      <w:lvlJc w:val="left"/>
      <w:pPr>
        <w:ind w:left="4377" w:hanging="360"/>
      </w:pPr>
      <w:rPr>
        <w:rFonts w:ascii="Wingdings" w:hAnsi="Wingdings" w:hint="default"/>
      </w:rPr>
    </w:lvl>
    <w:lvl w:ilvl="6" w:tplc="5C127FD4" w:tentative="1">
      <w:start w:val="1"/>
      <w:numFmt w:val="bullet"/>
      <w:lvlText w:val=""/>
      <w:lvlJc w:val="left"/>
      <w:pPr>
        <w:ind w:left="5097" w:hanging="360"/>
      </w:pPr>
      <w:rPr>
        <w:rFonts w:ascii="Symbol" w:hAnsi="Symbol" w:hint="default"/>
      </w:rPr>
    </w:lvl>
    <w:lvl w:ilvl="7" w:tplc="5F0836D6" w:tentative="1">
      <w:start w:val="1"/>
      <w:numFmt w:val="bullet"/>
      <w:lvlText w:val="o"/>
      <w:lvlJc w:val="left"/>
      <w:pPr>
        <w:ind w:left="5817" w:hanging="360"/>
      </w:pPr>
      <w:rPr>
        <w:rFonts w:ascii="Courier New" w:hAnsi="Courier New" w:cs="Courier New" w:hint="default"/>
      </w:rPr>
    </w:lvl>
    <w:lvl w:ilvl="8" w:tplc="29B2E4C8" w:tentative="1">
      <w:start w:val="1"/>
      <w:numFmt w:val="bullet"/>
      <w:lvlText w:val=""/>
      <w:lvlJc w:val="left"/>
      <w:pPr>
        <w:ind w:left="6537" w:hanging="360"/>
      </w:pPr>
      <w:rPr>
        <w:rFonts w:ascii="Wingdings" w:hAnsi="Wingdings" w:hint="default"/>
      </w:rPr>
    </w:lvl>
  </w:abstractNum>
  <w:abstractNum w:abstractNumId="4" w15:restartNumberingAfterBreak="0">
    <w:nsid w:val="4DA32831"/>
    <w:multiLevelType w:val="hybridMultilevel"/>
    <w:tmpl w:val="3EFA832C"/>
    <w:lvl w:ilvl="0" w:tplc="03CAD3B4">
      <w:start w:val="1"/>
      <w:numFmt w:val="bullet"/>
      <w:lvlText w:val=""/>
      <w:lvlJc w:val="left"/>
      <w:pPr>
        <w:ind w:left="777" w:hanging="360"/>
      </w:pPr>
      <w:rPr>
        <w:rFonts w:ascii="Symbol" w:hAnsi="Symbol" w:hint="default"/>
      </w:rPr>
    </w:lvl>
    <w:lvl w:ilvl="1" w:tplc="3F62FA22" w:tentative="1">
      <w:start w:val="1"/>
      <w:numFmt w:val="bullet"/>
      <w:lvlText w:val="o"/>
      <w:lvlJc w:val="left"/>
      <w:pPr>
        <w:ind w:left="1497" w:hanging="360"/>
      </w:pPr>
      <w:rPr>
        <w:rFonts w:ascii="Courier New" w:hAnsi="Courier New" w:cs="Courier New" w:hint="default"/>
      </w:rPr>
    </w:lvl>
    <w:lvl w:ilvl="2" w:tplc="6D5E292A" w:tentative="1">
      <w:start w:val="1"/>
      <w:numFmt w:val="bullet"/>
      <w:lvlText w:val=""/>
      <w:lvlJc w:val="left"/>
      <w:pPr>
        <w:ind w:left="2217" w:hanging="360"/>
      </w:pPr>
      <w:rPr>
        <w:rFonts w:ascii="Wingdings" w:hAnsi="Wingdings" w:hint="default"/>
      </w:rPr>
    </w:lvl>
    <w:lvl w:ilvl="3" w:tplc="72BE798C" w:tentative="1">
      <w:start w:val="1"/>
      <w:numFmt w:val="bullet"/>
      <w:lvlText w:val=""/>
      <w:lvlJc w:val="left"/>
      <w:pPr>
        <w:ind w:left="2937" w:hanging="360"/>
      </w:pPr>
      <w:rPr>
        <w:rFonts w:ascii="Symbol" w:hAnsi="Symbol" w:hint="default"/>
      </w:rPr>
    </w:lvl>
    <w:lvl w:ilvl="4" w:tplc="8EC46674" w:tentative="1">
      <w:start w:val="1"/>
      <w:numFmt w:val="bullet"/>
      <w:lvlText w:val="o"/>
      <w:lvlJc w:val="left"/>
      <w:pPr>
        <w:ind w:left="3657" w:hanging="360"/>
      </w:pPr>
      <w:rPr>
        <w:rFonts w:ascii="Courier New" w:hAnsi="Courier New" w:cs="Courier New" w:hint="default"/>
      </w:rPr>
    </w:lvl>
    <w:lvl w:ilvl="5" w:tplc="C73CC0E0" w:tentative="1">
      <w:start w:val="1"/>
      <w:numFmt w:val="bullet"/>
      <w:lvlText w:val=""/>
      <w:lvlJc w:val="left"/>
      <w:pPr>
        <w:ind w:left="4377" w:hanging="360"/>
      </w:pPr>
      <w:rPr>
        <w:rFonts w:ascii="Wingdings" w:hAnsi="Wingdings" w:hint="default"/>
      </w:rPr>
    </w:lvl>
    <w:lvl w:ilvl="6" w:tplc="F0FC9990" w:tentative="1">
      <w:start w:val="1"/>
      <w:numFmt w:val="bullet"/>
      <w:lvlText w:val=""/>
      <w:lvlJc w:val="left"/>
      <w:pPr>
        <w:ind w:left="5097" w:hanging="360"/>
      </w:pPr>
      <w:rPr>
        <w:rFonts w:ascii="Symbol" w:hAnsi="Symbol" w:hint="default"/>
      </w:rPr>
    </w:lvl>
    <w:lvl w:ilvl="7" w:tplc="CB1458BA" w:tentative="1">
      <w:start w:val="1"/>
      <w:numFmt w:val="bullet"/>
      <w:lvlText w:val="o"/>
      <w:lvlJc w:val="left"/>
      <w:pPr>
        <w:ind w:left="5817" w:hanging="360"/>
      </w:pPr>
      <w:rPr>
        <w:rFonts w:ascii="Courier New" w:hAnsi="Courier New" w:cs="Courier New" w:hint="default"/>
      </w:rPr>
    </w:lvl>
    <w:lvl w:ilvl="8" w:tplc="53C40AF4" w:tentative="1">
      <w:start w:val="1"/>
      <w:numFmt w:val="bullet"/>
      <w:lvlText w:val=""/>
      <w:lvlJc w:val="left"/>
      <w:pPr>
        <w:ind w:left="6537" w:hanging="360"/>
      </w:pPr>
      <w:rPr>
        <w:rFonts w:ascii="Wingdings" w:hAnsi="Wingdings" w:hint="default"/>
      </w:rPr>
    </w:lvl>
  </w:abstractNum>
  <w:abstractNum w:abstractNumId="5" w15:restartNumberingAfterBreak="0">
    <w:nsid w:val="519202CA"/>
    <w:multiLevelType w:val="hybridMultilevel"/>
    <w:tmpl w:val="726AC80A"/>
    <w:lvl w:ilvl="0" w:tplc="4AAAE91A">
      <w:start w:val="1"/>
      <w:numFmt w:val="bullet"/>
      <w:lvlText w:val=""/>
      <w:lvlJc w:val="left"/>
      <w:pPr>
        <w:ind w:left="777" w:hanging="360"/>
      </w:pPr>
      <w:rPr>
        <w:rFonts w:ascii="Symbol" w:hAnsi="Symbol" w:hint="default"/>
      </w:rPr>
    </w:lvl>
    <w:lvl w:ilvl="1" w:tplc="1A00E462" w:tentative="1">
      <w:start w:val="1"/>
      <w:numFmt w:val="bullet"/>
      <w:lvlText w:val="o"/>
      <w:lvlJc w:val="left"/>
      <w:pPr>
        <w:ind w:left="1497" w:hanging="360"/>
      </w:pPr>
      <w:rPr>
        <w:rFonts w:ascii="Courier New" w:hAnsi="Courier New" w:cs="Courier New" w:hint="default"/>
      </w:rPr>
    </w:lvl>
    <w:lvl w:ilvl="2" w:tplc="0EE856AC" w:tentative="1">
      <w:start w:val="1"/>
      <w:numFmt w:val="bullet"/>
      <w:lvlText w:val=""/>
      <w:lvlJc w:val="left"/>
      <w:pPr>
        <w:ind w:left="2217" w:hanging="360"/>
      </w:pPr>
      <w:rPr>
        <w:rFonts w:ascii="Wingdings" w:hAnsi="Wingdings" w:hint="default"/>
      </w:rPr>
    </w:lvl>
    <w:lvl w:ilvl="3" w:tplc="83A49594" w:tentative="1">
      <w:start w:val="1"/>
      <w:numFmt w:val="bullet"/>
      <w:lvlText w:val=""/>
      <w:lvlJc w:val="left"/>
      <w:pPr>
        <w:ind w:left="2937" w:hanging="360"/>
      </w:pPr>
      <w:rPr>
        <w:rFonts w:ascii="Symbol" w:hAnsi="Symbol" w:hint="default"/>
      </w:rPr>
    </w:lvl>
    <w:lvl w:ilvl="4" w:tplc="BF9AEC82" w:tentative="1">
      <w:start w:val="1"/>
      <w:numFmt w:val="bullet"/>
      <w:lvlText w:val="o"/>
      <w:lvlJc w:val="left"/>
      <w:pPr>
        <w:ind w:left="3657" w:hanging="360"/>
      </w:pPr>
      <w:rPr>
        <w:rFonts w:ascii="Courier New" w:hAnsi="Courier New" w:cs="Courier New" w:hint="default"/>
      </w:rPr>
    </w:lvl>
    <w:lvl w:ilvl="5" w:tplc="BC246062" w:tentative="1">
      <w:start w:val="1"/>
      <w:numFmt w:val="bullet"/>
      <w:lvlText w:val=""/>
      <w:lvlJc w:val="left"/>
      <w:pPr>
        <w:ind w:left="4377" w:hanging="360"/>
      </w:pPr>
      <w:rPr>
        <w:rFonts w:ascii="Wingdings" w:hAnsi="Wingdings" w:hint="default"/>
      </w:rPr>
    </w:lvl>
    <w:lvl w:ilvl="6" w:tplc="F92E1EC4" w:tentative="1">
      <w:start w:val="1"/>
      <w:numFmt w:val="bullet"/>
      <w:lvlText w:val=""/>
      <w:lvlJc w:val="left"/>
      <w:pPr>
        <w:ind w:left="5097" w:hanging="360"/>
      </w:pPr>
      <w:rPr>
        <w:rFonts w:ascii="Symbol" w:hAnsi="Symbol" w:hint="default"/>
      </w:rPr>
    </w:lvl>
    <w:lvl w:ilvl="7" w:tplc="C354EED6" w:tentative="1">
      <w:start w:val="1"/>
      <w:numFmt w:val="bullet"/>
      <w:lvlText w:val="o"/>
      <w:lvlJc w:val="left"/>
      <w:pPr>
        <w:ind w:left="5817" w:hanging="360"/>
      </w:pPr>
      <w:rPr>
        <w:rFonts w:ascii="Courier New" w:hAnsi="Courier New" w:cs="Courier New" w:hint="default"/>
      </w:rPr>
    </w:lvl>
    <w:lvl w:ilvl="8" w:tplc="41C822FA" w:tentative="1">
      <w:start w:val="1"/>
      <w:numFmt w:val="bullet"/>
      <w:lvlText w:val=""/>
      <w:lvlJc w:val="left"/>
      <w:pPr>
        <w:ind w:left="6537" w:hanging="360"/>
      </w:pPr>
      <w:rPr>
        <w:rFonts w:ascii="Wingdings" w:hAnsi="Wingdings" w:hint="default"/>
      </w:rPr>
    </w:lvl>
  </w:abstractNum>
  <w:abstractNum w:abstractNumId="6" w15:restartNumberingAfterBreak="0">
    <w:nsid w:val="6502402B"/>
    <w:multiLevelType w:val="hybridMultilevel"/>
    <w:tmpl w:val="CDF82EE6"/>
    <w:lvl w:ilvl="0" w:tplc="DCDA2746">
      <w:start w:val="1"/>
      <w:numFmt w:val="bullet"/>
      <w:lvlText w:val=""/>
      <w:lvlJc w:val="left"/>
      <w:pPr>
        <w:ind w:left="777" w:hanging="360"/>
      </w:pPr>
      <w:rPr>
        <w:rFonts w:ascii="Symbol" w:hAnsi="Symbol" w:hint="default"/>
      </w:rPr>
    </w:lvl>
    <w:lvl w:ilvl="1" w:tplc="0B8A2192" w:tentative="1">
      <w:start w:val="1"/>
      <w:numFmt w:val="bullet"/>
      <w:lvlText w:val="o"/>
      <w:lvlJc w:val="left"/>
      <w:pPr>
        <w:ind w:left="1497" w:hanging="360"/>
      </w:pPr>
      <w:rPr>
        <w:rFonts w:ascii="Courier New" w:hAnsi="Courier New" w:cs="Courier New" w:hint="default"/>
      </w:rPr>
    </w:lvl>
    <w:lvl w:ilvl="2" w:tplc="4DCAD268" w:tentative="1">
      <w:start w:val="1"/>
      <w:numFmt w:val="bullet"/>
      <w:lvlText w:val=""/>
      <w:lvlJc w:val="left"/>
      <w:pPr>
        <w:ind w:left="2217" w:hanging="360"/>
      </w:pPr>
      <w:rPr>
        <w:rFonts w:ascii="Wingdings" w:hAnsi="Wingdings" w:hint="default"/>
      </w:rPr>
    </w:lvl>
    <w:lvl w:ilvl="3" w:tplc="6C9C28C8" w:tentative="1">
      <w:start w:val="1"/>
      <w:numFmt w:val="bullet"/>
      <w:lvlText w:val=""/>
      <w:lvlJc w:val="left"/>
      <w:pPr>
        <w:ind w:left="2937" w:hanging="360"/>
      </w:pPr>
      <w:rPr>
        <w:rFonts w:ascii="Symbol" w:hAnsi="Symbol" w:hint="default"/>
      </w:rPr>
    </w:lvl>
    <w:lvl w:ilvl="4" w:tplc="FC1A299C" w:tentative="1">
      <w:start w:val="1"/>
      <w:numFmt w:val="bullet"/>
      <w:lvlText w:val="o"/>
      <w:lvlJc w:val="left"/>
      <w:pPr>
        <w:ind w:left="3657" w:hanging="360"/>
      </w:pPr>
      <w:rPr>
        <w:rFonts w:ascii="Courier New" w:hAnsi="Courier New" w:cs="Courier New" w:hint="default"/>
      </w:rPr>
    </w:lvl>
    <w:lvl w:ilvl="5" w:tplc="C8AE5BC6" w:tentative="1">
      <w:start w:val="1"/>
      <w:numFmt w:val="bullet"/>
      <w:lvlText w:val=""/>
      <w:lvlJc w:val="left"/>
      <w:pPr>
        <w:ind w:left="4377" w:hanging="360"/>
      </w:pPr>
      <w:rPr>
        <w:rFonts w:ascii="Wingdings" w:hAnsi="Wingdings" w:hint="default"/>
      </w:rPr>
    </w:lvl>
    <w:lvl w:ilvl="6" w:tplc="18EEA810" w:tentative="1">
      <w:start w:val="1"/>
      <w:numFmt w:val="bullet"/>
      <w:lvlText w:val=""/>
      <w:lvlJc w:val="left"/>
      <w:pPr>
        <w:ind w:left="5097" w:hanging="360"/>
      </w:pPr>
      <w:rPr>
        <w:rFonts w:ascii="Symbol" w:hAnsi="Symbol" w:hint="default"/>
      </w:rPr>
    </w:lvl>
    <w:lvl w:ilvl="7" w:tplc="0BF28DF2" w:tentative="1">
      <w:start w:val="1"/>
      <w:numFmt w:val="bullet"/>
      <w:lvlText w:val="o"/>
      <w:lvlJc w:val="left"/>
      <w:pPr>
        <w:ind w:left="5817" w:hanging="360"/>
      </w:pPr>
      <w:rPr>
        <w:rFonts w:ascii="Courier New" w:hAnsi="Courier New" w:cs="Courier New" w:hint="default"/>
      </w:rPr>
    </w:lvl>
    <w:lvl w:ilvl="8" w:tplc="15DAAE40" w:tentative="1">
      <w:start w:val="1"/>
      <w:numFmt w:val="bullet"/>
      <w:lvlText w:val=""/>
      <w:lvlJc w:val="left"/>
      <w:pPr>
        <w:ind w:left="6537" w:hanging="360"/>
      </w:pPr>
      <w:rPr>
        <w:rFonts w:ascii="Wingdings" w:hAnsi="Wingdings" w:hint="default"/>
      </w:rPr>
    </w:lvl>
  </w:abstractNum>
  <w:abstractNum w:abstractNumId="7" w15:restartNumberingAfterBreak="0">
    <w:nsid w:val="74B506B5"/>
    <w:multiLevelType w:val="hybridMultilevel"/>
    <w:tmpl w:val="1B5CDAF0"/>
    <w:lvl w:ilvl="0" w:tplc="2C0AD474">
      <w:start w:val="1"/>
      <w:numFmt w:val="bullet"/>
      <w:lvlText w:val=""/>
      <w:lvlJc w:val="left"/>
      <w:pPr>
        <w:ind w:left="777" w:hanging="360"/>
      </w:pPr>
      <w:rPr>
        <w:rFonts w:ascii="Symbol" w:hAnsi="Symbol" w:hint="default"/>
      </w:rPr>
    </w:lvl>
    <w:lvl w:ilvl="1" w:tplc="1E366C8E" w:tentative="1">
      <w:start w:val="1"/>
      <w:numFmt w:val="lowerLetter"/>
      <w:lvlText w:val="%2."/>
      <w:lvlJc w:val="left"/>
      <w:pPr>
        <w:ind w:left="1497" w:hanging="360"/>
      </w:pPr>
    </w:lvl>
    <w:lvl w:ilvl="2" w:tplc="13EC81E4" w:tentative="1">
      <w:start w:val="1"/>
      <w:numFmt w:val="lowerRoman"/>
      <w:lvlText w:val="%3."/>
      <w:lvlJc w:val="right"/>
      <w:pPr>
        <w:ind w:left="2217" w:hanging="180"/>
      </w:pPr>
    </w:lvl>
    <w:lvl w:ilvl="3" w:tplc="ADCABFB4" w:tentative="1">
      <w:start w:val="1"/>
      <w:numFmt w:val="decimal"/>
      <w:lvlText w:val="%4."/>
      <w:lvlJc w:val="left"/>
      <w:pPr>
        <w:ind w:left="2937" w:hanging="360"/>
      </w:pPr>
    </w:lvl>
    <w:lvl w:ilvl="4" w:tplc="FDE25E0A" w:tentative="1">
      <w:start w:val="1"/>
      <w:numFmt w:val="lowerLetter"/>
      <w:lvlText w:val="%5."/>
      <w:lvlJc w:val="left"/>
      <w:pPr>
        <w:ind w:left="3657" w:hanging="360"/>
      </w:pPr>
    </w:lvl>
    <w:lvl w:ilvl="5" w:tplc="0DD272D6" w:tentative="1">
      <w:start w:val="1"/>
      <w:numFmt w:val="lowerRoman"/>
      <w:lvlText w:val="%6."/>
      <w:lvlJc w:val="right"/>
      <w:pPr>
        <w:ind w:left="4377" w:hanging="180"/>
      </w:pPr>
    </w:lvl>
    <w:lvl w:ilvl="6" w:tplc="D826C318" w:tentative="1">
      <w:start w:val="1"/>
      <w:numFmt w:val="decimal"/>
      <w:lvlText w:val="%7."/>
      <w:lvlJc w:val="left"/>
      <w:pPr>
        <w:ind w:left="5097" w:hanging="360"/>
      </w:pPr>
    </w:lvl>
    <w:lvl w:ilvl="7" w:tplc="F8660212" w:tentative="1">
      <w:start w:val="1"/>
      <w:numFmt w:val="lowerLetter"/>
      <w:lvlText w:val="%8."/>
      <w:lvlJc w:val="left"/>
      <w:pPr>
        <w:ind w:left="5817" w:hanging="360"/>
      </w:pPr>
    </w:lvl>
    <w:lvl w:ilvl="8" w:tplc="C42EADC8" w:tentative="1">
      <w:start w:val="1"/>
      <w:numFmt w:val="lowerRoman"/>
      <w:lvlText w:val="%9."/>
      <w:lvlJc w:val="right"/>
      <w:pPr>
        <w:ind w:left="6537" w:hanging="180"/>
      </w:pPr>
    </w:lvl>
  </w:abstractNum>
  <w:num w:numId="1">
    <w:abstractNumId w:val="2"/>
  </w:num>
  <w:num w:numId="2">
    <w:abstractNumId w:val="1"/>
  </w:num>
  <w:num w:numId="3">
    <w:abstractNumId w:val="7"/>
  </w:num>
  <w:num w:numId="4">
    <w:abstractNumId w:val="4"/>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77E"/>
    <w:rsid w:val="009030DE"/>
    <w:rsid w:val="0094516F"/>
    <w:rsid w:val="00A13462"/>
    <w:rsid w:val="00B4077E"/>
    <w:rsid w:val="00BC632C"/>
    <w:rsid w:val="00D204E7"/>
    <w:rsid w:val="00FA5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6DBCD"/>
  <w15:docId w15:val="{25109F5B-229F-41D1-A81E-3FE0006E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82" w:hanging="10"/>
    </w:pPr>
    <w:rPr>
      <w:rFonts w:ascii="Arial" w:eastAsia="Arial" w:hAnsi="Arial" w:cs="Arial"/>
      <w:color w:val="404040"/>
    </w:rPr>
  </w:style>
  <w:style w:type="paragraph" w:styleId="Heading1">
    <w:name w:val="heading 1"/>
    <w:next w:val="Normal"/>
    <w:link w:val="Heading1Char"/>
    <w:uiPriority w:val="9"/>
    <w:qFormat/>
    <w:pPr>
      <w:keepNext/>
      <w:keepLines/>
      <w:spacing w:after="0" w:line="265" w:lineRule="auto"/>
      <w:ind w:left="10" w:hanging="10"/>
      <w:outlineLvl w:val="0"/>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2"/>
    </w:rPr>
  </w:style>
  <w:style w:type="paragraph" w:styleId="ListParagraph">
    <w:name w:val="List Paragraph"/>
    <w:basedOn w:val="Normal"/>
    <w:uiPriority w:val="34"/>
    <w:qFormat/>
    <w:rsid w:val="00903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snIndividual_ServiceFundUserSurvey-May_2022 - Summary</vt:lpstr>
    </vt:vector>
  </TitlesOfParts>
  <Company>Lancashire County Council</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snIndividual_ServiceFundUserSurvey-May_2022 - Summary</dc:title>
  <dc:creator>SYSTEM</dc:creator>
  <cp:lastModifiedBy>Mansfield, Joanne</cp:lastModifiedBy>
  <cp:revision>5</cp:revision>
  <dcterms:created xsi:type="dcterms:W3CDTF">2022-06-30T15:26:00Z</dcterms:created>
  <dcterms:modified xsi:type="dcterms:W3CDTF">2022-08-25T15:43:00Z</dcterms:modified>
</cp:coreProperties>
</file>